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120A86" w14:textId="10C05BC6" w:rsidR="00021A27" w:rsidRDefault="00021A27" w:rsidP="00021A27">
      <w:pPr>
        <w:pStyle w:val="Heading1"/>
        <w:spacing w:after="360"/>
        <w:rPr>
          <w:rFonts w:cs="Arial"/>
          <w:u w:val="none"/>
        </w:rPr>
      </w:pPr>
      <w:r>
        <w:rPr>
          <w:noProof/>
        </w:rPr>
        <w:drawing>
          <wp:anchor distT="0" distB="0" distL="114300" distR="114300" simplePos="0" relativeHeight="251659264" behindDoc="0" locked="0" layoutInCell="1" allowOverlap="1" wp14:anchorId="3A110F7C" wp14:editId="750281EE">
            <wp:simplePos x="0" y="0"/>
            <wp:positionH relativeFrom="column">
              <wp:posOffset>-247650</wp:posOffset>
            </wp:positionH>
            <wp:positionV relativeFrom="page">
              <wp:posOffset>338455</wp:posOffset>
            </wp:positionV>
            <wp:extent cx="6667500" cy="857250"/>
            <wp:effectExtent l="0" t="0" r="0" b="6350"/>
            <wp:wrapNone/>
            <wp:docPr id="1903111137" name="Picture 2" descr="A yellow person on a black background&#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3111137" name="Picture 2" descr="A yellow person on a black background&#10;&#10;Description automatically generated with low confidence"/>
                    <pic:cNvPicPr/>
                  </pic:nvPicPr>
                  <pic:blipFill>
                    <a:blip r:embed="rId5">
                      <a:extLst>
                        <a:ext uri="{28A0092B-C50C-407E-A947-70E740481C1C}">
                          <a14:useLocalDpi xmlns:a14="http://schemas.microsoft.com/office/drawing/2010/main"/>
                        </a:ext>
                      </a:extLst>
                    </a:blip>
                    <a:stretch>
                      <a:fillRect/>
                    </a:stretch>
                  </pic:blipFill>
                  <pic:spPr>
                    <a:xfrm>
                      <a:off x="0" y="0"/>
                      <a:ext cx="6667500" cy="857250"/>
                    </a:xfrm>
                    <a:prstGeom prst="rect">
                      <a:avLst/>
                    </a:prstGeom>
                  </pic:spPr>
                </pic:pic>
              </a:graphicData>
            </a:graphic>
            <wp14:sizeRelH relativeFrom="page">
              <wp14:pctWidth>0</wp14:pctWidth>
            </wp14:sizeRelH>
            <wp14:sizeRelV relativeFrom="page">
              <wp14:pctHeight>0</wp14:pctHeight>
            </wp14:sizeRelV>
          </wp:anchor>
        </w:drawing>
      </w:r>
    </w:p>
    <w:p w14:paraId="16B9F1E1" w14:textId="3FC9BADA" w:rsidR="009D54C9" w:rsidRPr="0029153C" w:rsidRDefault="009D54C9" w:rsidP="009D54C9">
      <w:pPr>
        <w:pStyle w:val="Heading1"/>
        <w:spacing w:after="360"/>
        <w:rPr>
          <w:rFonts w:cs="Arial"/>
          <w:u w:val="none"/>
        </w:rPr>
      </w:pPr>
      <w:r w:rsidRPr="0029153C">
        <w:rPr>
          <w:rFonts w:cs="Arial"/>
          <w:u w:val="none"/>
        </w:rPr>
        <w:t>Arrivals</w:t>
      </w:r>
      <w:r w:rsidR="00653059">
        <w:rPr>
          <w:rFonts w:cs="Arial"/>
          <w:u w:val="none"/>
        </w:rPr>
        <w:t xml:space="preserve">, </w:t>
      </w:r>
      <w:r w:rsidRPr="0029153C">
        <w:rPr>
          <w:rFonts w:cs="Arial"/>
          <w:u w:val="none"/>
        </w:rPr>
        <w:t>Departures</w:t>
      </w:r>
      <w:r w:rsidR="00F40B8F">
        <w:rPr>
          <w:rFonts w:cs="Arial"/>
          <w:u w:val="none"/>
        </w:rPr>
        <w:t xml:space="preserve"> and </w:t>
      </w:r>
      <w:r w:rsidR="00653059">
        <w:rPr>
          <w:rFonts w:cs="Arial"/>
          <w:u w:val="none"/>
        </w:rPr>
        <w:t>A</w:t>
      </w:r>
      <w:r w:rsidR="00F40B8F">
        <w:rPr>
          <w:rFonts w:cs="Arial"/>
          <w:u w:val="none"/>
        </w:rPr>
        <w:t>ttendance</w:t>
      </w:r>
    </w:p>
    <w:p w14:paraId="7680F4D7" w14:textId="0D47260C" w:rsidR="009D54C9" w:rsidRPr="00E031F6" w:rsidRDefault="00021A27" w:rsidP="009D54C9">
      <w:pPr>
        <w:spacing w:before="240" w:after="120"/>
        <w:rPr>
          <w:rFonts w:ascii="Trebuchet MS" w:hAnsi="Trebuchet MS"/>
          <w:sz w:val="22"/>
          <w:szCs w:val="22"/>
        </w:rPr>
      </w:pPr>
      <w:r w:rsidRPr="00021A27">
        <w:rPr>
          <w:rFonts w:ascii="Trebuchet MS" w:hAnsi="Trebuchet MS"/>
          <w:color w:val="000000" w:themeColor="text1"/>
          <w:sz w:val="22"/>
          <w:szCs w:val="22"/>
        </w:rPr>
        <w:t>Vicky’s After School &amp; Holiday Club Ltd</w:t>
      </w:r>
      <w:r w:rsidR="009D54C9" w:rsidRPr="00021A27">
        <w:rPr>
          <w:rFonts w:ascii="Trebuchet MS" w:hAnsi="Trebuchet MS"/>
          <w:color w:val="000000" w:themeColor="text1"/>
          <w:sz w:val="22"/>
          <w:szCs w:val="22"/>
        </w:rPr>
        <w:t xml:space="preserve"> </w:t>
      </w:r>
      <w:r w:rsidR="009D54C9" w:rsidRPr="00E031F6">
        <w:rPr>
          <w:rFonts w:ascii="Trebuchet MS" w:hAnsi="Trebuchet MS"/>
          <w:sz w:val="22"/>
          <w:szCs w:val="22"/>
        </w:rPr>
        <w:t xml:space="preserve">recognises </w:t>
      </w:r>
      <w:r w:rsidR="009D54C9">
        <w:rPr>
          <w:rFonts w:ascii="Trebuchet MS" w:hAnsi="Trebuchet MS"/>
          <w:sz w:val="22"/>
          <w:szCs w:val="22"/>
        </w:rPr>
        <w:t xml:space="preserve">the importance of having robust systems in place to ensure </w:t>
      </w:r>
      <w:r w:rsidR="009D54C9" w:rsidRPr="00E031F6">
        <w:rPr>
          <w:rFonts w:ascii="Trebuchet MS" w:hAnsi="Trebuchet MS"/>
          <w:sz w:val="22"/>
          <w:szCs w:val="22"/>
        </w:rPr>
        <w:t xml:space="preserve">the safe arrival and departure of the children in our care. </w:t>
      </w:r>
    </w:p>
    <w:p w14:paraId="4C3DCD79" w14:textId="33A4F883" w:rsidR="009D54C9" w:rsidRDefault="009D54C9" w:rsidP="009D54C9">
      <w:pPr>
        <w:autoSpaceDE w:val="0"/>
        <w:autoSpaceDN w:val="0"/>
        <w:adjustRightInd w:val="0"/>
        <w:spacing w:before="120" w:after="120"/>
        <w:rPr>
          <w:rFonts w:ascii="Trebuchet MS" w:hAnsi="Trebuchet MS"/>
          <w:sz w:val="22"/>
          <w:szCs w:val="22"/>
          <w:lang w:val="en-US"/>
        </w:rPr>
      </w:pPr>
      <w:r w:rsidRPr="00563E43">
        <w:rPr>
          <w:rFonts w:ascii="Trebuchet MS" w:hAnsi="Trebuchet MS"/>
          <w:sz w:val="22"/>
          <w:szCs w:val="22"/>
          <w:lang w:val="en-US"/>
        </w:rPr>
        <w:t xml:space="preserve">The </w:t>
      </w:r>
      <w:r>
        <w:rPr>
          <w:rFonts w:ascii="Trebuchet MS" w:hAnsi="Trebuchet MS"/>
          <w:sz w:val="22"/>
          <w:szCs w:val="22"/>
          <w:lang w:val="en-US"/>
        </w:rPr>
        <w:t>manager</w:t>
      </w:r>
      <w:r w:rsidRPr="00563E43">
        <w:rPr>
          <w:rFonts w:ascii="Trebuchet MS" w:hAnsi="Trebuchet MS"/>
          <w:sz w:val="22"/>
          <w:szCs w:val="22"/>
          <w:lang w:val="en-US"/>
        </w:rPr>
        <w:t xml:space="preserve"> will ensure that an accurate record is kept of all children in the Club, and that any arrival</w:t>
      </w:r>
      <w:r>
        <w:rPr>
          <w:rFonts w:ascii="Trebuchet MS" w:hAnsi="Trebuchet MS"/>
          <w:sz w:val="22"/>
          <w:szCs w:val="22"/>
          <w:lang w:val="en-US"/>
        </w:rPr>
        <w:t>s</w:t>
      </w:r>
      <w:r w:rsidRPr="00563E43">
        <w:rPr>
          <w:rFonts w:ascii="Trebuchet MS" w:hAnsi="Trebuchet MS"/>
          <w:sz w:val="22"/>
          <w:szCs w:val="22"/>
          <w:lang w:val="en-US"/>
        </w:rPr>
        <w:t xml:space="preserve"> or departure</w:t>
      </w:r>
      <w:r>
        <w:rPr>
          <w:rFonts w:ascii="Trebuchet MS" w:hAnsi="Trebuchet MS"/>
          <w:sz w:val="22"/>
          <w:szCs w:val="22"/>
          <w:lang w:val="en-US"/>
        </w:rPr>
        <w:t>s</w:t>
      </w:r>
      <w:r w:rsidRPr="00563E43">
        <w:rPr>
          <w:rFonts w:ascii="Trebuchet MS" w:hAnsi="Trebuchet MS"/>
          <w:sz w:val="22"/>
          <w:szCs w:val="22"/>
          <w:lang w:val="en-US"/>
        </w:rPr>
        <w:t xml:space="preserve"> </w:t>
      </w:r>
      <w:r>
        <w:rPr>
          <w:rFonts w:ascii="Trebuchet MS" w:hAnsi="Trebuchet MS"/>
          <w:sz w:val="22"/>
          <w:szCs w:val="22"/>
          <w:lang w:val="en-US"/>
        </w:rPr>
        <w:t>are</w:t>
      </w:r>
      <w:r w:rsidRPr="00563E43">
        <w:rPr>
          <w:rFonts w:ascii="Trebuchet MS" w:hAnsi="Trebuchet MS"/>
          <w:sz w:val="22"/>
          <w:szCs w:val="22"/>
          <w:lang w:val="en-US"/>
        </w:rPr>
        <w:t xml:space="preserve"> recorded </w:t>
      </w:r>
      <w:r w:rsidR="00090052">
        <w:rPr>
          <w:rFonts w:ascii="Trebuchet MS" w:hAnsi="Trebuchet MS"/>
          <w:sz w:val="22"/>
          <w:szCs w:val="22"/>
          <w:lang w:val="en-US"/>
        </w:rPr>
        <w:t xml:space="preserve">accurately </w:t>
      </w:r>
      <w:r w:rsidR="00FB38B5">
        <w:rPr>
          <w:rFonts w:ascii="Trebuchet MS" w:hAnsi="Trebuchet MS"/>
          <w:sz w:val="22"/>
          <w:szCs w:val="22"/>
          <w:lang w:val="en-US"/>
        </w:rPr>
        <w:t>o</w:t>
      </w:r>
      <w:r w:rsidRPr="00563E43">
        <w:rPr>
          <w:rFonts w:ascii="Trebuchet MS" w:hAnsi="Trebuchet MS"/>
          <w:sz w:val="22"/>
          <w:szCs w:val="22"/>
          <w:lang w:val="en-US"/>
        </w:rPr>
        <w:t xml:space="preserve">n the register. The register </w:t>
      </w:r>
      <w:r>
        <w:rPr>
          <w:rFonts w:ascii="Trebuchet MS" w:hAnsi="Trebuchet MS"/>
          <w:sz w:val="22"/>
          <w:szCs w:val="22"/>
          <w:lang w:val="en-US"/>
        </w:rPr>
        <w:t>is</w:t>
      </w:r>
      <w:r w:rsidRPr="00563E43">
        <w:rPr>
          <w:rFonts w:ascii="Trebuchet MS" w:hAnsi="Trebuchet MS"/>
          <w:sz w:val="22"/>
          <w:szCs w:val="22"/>
          <w:lang w:val="en-US"/>
        </w:rPr>
        <w:t xml:space="preserve"> </w:t>
      </w:r>
      <w:proofErr w:type="gramStart"/>
      <w:r w:rsidRPr="00563E43">
        <w:rPr>
          <w:rFonts w:ascii="Trebuchet MS" w:hAnsi="Trebuchet MS"/>
          <w:sz w:val="22"/>
          <w:szCs w:val="22"/>
          <w:lang w:val="en-US"/>
        </w:rPr>
        <w:t>kept in an accessible location on the premises at all times</w:t>
      </w:r>
      <w:proofErr w:type="gramEnd"/>
      <w:r w:rsidRPr="00563E43">
        <w:rPr>
          <w:rFonts w:ascii="Trebuchet MS" w:hAnsi="Trebuchet MS"/>
          <w:sz w:val="22"/>
          <w:szCs w:val="22"/>
          <w:lang w:val="en-US"/>
        </w:rPr>
        <w:t xml:space="preserve">. </w:t>
      </w:r>
      <w:r>
        <w:rPr>
          <w:rFonts w:ascii="Trebuchet MS" w:hAnsi="Trebuchet MS"/>
          <w:sz w:val="22"/>
          <w:szCs w:val="22"/>
          <w:lang w:val="en-US"/>
        </w:rPr>
        <w:t>In addition</w:t>
      </w:r>
      <w:r w:rsidR="00653059">
        <w:rPr>
          <w:rFonts w:ascii="Trebuchet MS" w:hAnsi="Trebuchet MS"/>
          <w:sz w:val="22"/>
          <w:szCs w:val="22"/>
          <w:lang w:val="en-US"/>
        </w:rPr>
        <w:t>,</w:t>
      </w:r>
      <w:r>
        <w:rPr>
          <w:rFonts w:ascii="Trebuchet MS" w:hAnsi="Trebuchet MS"/>
          <w:sz w:val="22"/>
          <w:szCs w:val="22"/>
          <w:lang w:val="en-US"/>
        </w:rPr>
        <w:t xml:space="preserve"> we conduct </w:t>
      </w:r>
      <w:r w:rsidRPr="00563E43">
        <w:rPr>
          <w:rFonts w:ascii="Trebuchet MS" w:hAnsi="Trebuchet MS"/>
          <w:sz w:val="22"/>
          <w:szCs w:val="22"/>
          <w:lang w:val="en-US"/>
        </w:rPr>
        <w:t xml:space="preserve">regular </w:t>
      </w:r>
      <w:r>
        <w:rPr>
          <w:rFonts w:ascii="Trebuchet MS" w:hAnsi="Trebuchet MS"/>
          <w:sz w:val="22"/>
          <w:szCs w:val="22"/>
          <w:lang w:val="en-US"/>
        </w:rPr>
        <w:t>head</w:t>
      </w:r>
      <w:r w:rsidRPr="00563E43">
        <w:rPr>
          <w:rFonts w:ascii="Trebuchet MS" w:hAnsi="Trebuchet MS"/>
          <w:sz w:val="22"/>
          <w:szCs w:val="22"/>
          <w:lang w:val="en-US"/>
        </w:rPr>
        <w:t>counts during the session.</w:t>
      </w:r>
      <w:r w:rsidR="00E71D1D">
        <w:rPr>
          <w:rFonts w:ascii="Trebuchet MS" w:hAnsi="Trebuchet MS"/>
          <w:sz w:val="22"/>
          <w:szCs w:val="22"/>
          <w:lang w:val="en-US"/>
        </w:rPr>
        <w:t xml:space="preserve"> </w:t>
      </w:r>
    </w:p>
    <w:p w14:paraId="1E64521D" w14:textId="21958CD4" w:rsidR="002527C1" w:rsidRPr="00164A57" w:rsidRDefault="002527C1" w:rsidP="009D54C9">
      <w:pPr>
        <w:autoSpaceDE w:val="0"/>
        <w:autoSpaceDN w:val="0"/>
        <w:adjustRightInd w:val="0"/>
        <w:spacing w:before="120" w:after="120"/>
        <w:rPr>
          <w:rFonts w:ascii="Trebuchet MS" w:hAnsi="Trebuchet MS"/>
          <w:bCs/>
          <w:color w:val="000000" w:themeColor="text1"/>
          <w:sz w:val="22"/>
          <w:szCs w:val="22"/>
        </w:rPr>
      </w:pPr>
      <w:proofErr w:type="gramStart"/>
      <w:r w:rsidRPr="00164A57">
        <w:rPr>
          <w:rFonts w:ascii="Trebuchet MS" w:hAnsi="Trebuchet MS"/>
          <w:bCs/>
          <w:color w:val="000000" w:themeColor="text1"/>
          <w:sz w:val="22"/>
          <w:szCs w:val="22"/>
        </w:rPr>
        <w:t>In the event that</w:t>
      </w:r>
      <w:proofErr w:type="gramEnd"/>
      <w:r w:rsidRPr="00164A57">
        <w:rPr>
          <w:rFonts w:ascii="Trebuchet MS" w:hAnsi="Trebuchet MS"/>
          <w:bCs/>
          <w:color w:val="000000" w:themeColor="text1"/>
          <w:sz w:val="22"/>
          <w:szCs w:val="22"/>
        </w:rPr>
        <w:t xml:space="preserve"> a child does not attend as expected we will contact </w:t>
      </w:r>
      <w:r w:rsidR="00021A27" w:rsidRPr="00164A57">
        <w:rPr>
          <w:rFonts w:ascii="Trebuchet MS" w:hAnsi="Trebuchet MS"/>
          <w:bCs/>
          <w:color w:val="000000" w:themeColor="text1"/>
          <w:sz w:val="22"/>
          <w:szCs w:val="22"/>
        </w:rPr>
        <w:t xml:space="preserve">the school we are working in </w:t>
      </w:r>
      <w:r w:rsidR="00164A57" w:rsidRPr="00164A57">
        <w:rPr>
          <w:rFonts w:ascii="Trebuchet MS" w:hAnsi="Trebuchet MS"/>
          <w:bCs/>
          <w:color w:val="000000" w:themeColor="text1"/>
          <w:sz w:val="22"/>
          <w:szCs w:val="22"/>
        </w:rPr>
        <w:t xml:space="preserve">immediately </w:t>
      </w:r>
      <w:r w:rsidR="00021A27" w:rsidRPr="00164A57">
        <w:rPr>
          <w:rFonts w:ascii="Trebuchet MS" w:hAnsi="Trebuchet MS"/>
          <w:bCs/>
          <w:color w:val="000000" w:themeColor="text1"/>
          <w:sz w:val="22"/>
          <w:szCs w:val="22"/>
        </w:rPr>
        <w:t xml:space="preserve">and then the </w:t>
      </w:r>
      <w:r w:rsidRPr="00164A57">
        <w:rPr>
          <w:rFonts w:ascii="Trebuchet MS" w:hAnsi="Trebuchet MS"/>
          <w:bCs/>
          <w:color w:val="000000" w:themeColor="text1"/>
          <w:sz w:val="22"/>
          <w:szCs w:val="22"/>
        </w:rPr>
        <w:t xml:space="preserve">parents/carers in a timely manner, normally within </w:t>
      </w:r>
      <w:r w:rsidR="00021A27" w:rsidRPr="00164A57">
        <w:rPr>
          <w:rFonts w:ascii="Trebuchet MS" w:hAnsi="Trebuchet MS"/>
          <w:bCs/>
          <w:color w:val="000000" w:themeColor="text1"/>
          <w:sz w:val="22"/>
          <w:szCs w:val="22"/>
        </w:rPr>
        <w:t>10 minutes of their arrival time</w:t>
      </w:r>
      <w:r w:rsidR="00FB38B5" w:rsidRPr="00164A57">
        <w:rPr>
          <w:rFonts w:ascii="Trebuchet MS" w:hAnsi="Trebuchet MS"/>
          <w:color w:val="000000" w:themeColor="text1"/>
          <w:sz w:val="22"/>
          <w:szCs w:val="22"/>
        </w:rPr>
        <w:t xml:space="preserve">. </w:t>
      </w:r>
      <w:r w:rsidRPr="00164A57">
        <w:rPr>
          <w:rFonts w:ascii="Trebuchet MS" w:hAnsi="Trebuchet MS"/>
          <w:bCs/>
          <w:color w:val="000000" w:themeColor="text1"/>
          <w:sz w:val="22"/>
          <w:szCs w:val="22"/>
        </w:rPr>
        <w:t>If we are unable to contact you, we will contact the emergency contacts detailed on the registration form.</w:t>
      </w:r>
    </w:p>
    <w:p w14:paraId="5D7EDB5F" w14:textId="76625DE4" w:rsidR="00A5756D" w:rsidRPr="00164A57" w:rsidRDefault="00A5756D" w:rsidP="00A5756D">
      <w:pPr>
        <w:autoSpaceDE w:val="0"/>
        <w:autoSpaceDN w:val="0"/>
        <w:adjustRightInd w:val="0"/>
        <w:spacing w:before="120" w:after="120"/>
        <w:rPr>
          <w:rFonts w:ascii="Trebuchet MS" w:hAnsi="Trebuchet MS"/>
          <w:bCs/>
          <w:color w:val="000000" w:themeColor="text1"/>
          <w:sz w:val="22"/>
          <w:szCs w:val="22"/>
        </w:rPr>
      </w:pPr>
      <w:r w:rsidRPr="00164A57">
        <w:rPr>
          <w:rFonts w:ascii="Trebuchet MS" w:hAnsi="Trebuchet MS"/>
          <w:bCs/>
          <w:color w:val="000000" w:themeColor="text1"/>
          <w:sz w:val="22"/>
          <w:szCs w:val="22"/>
        </w:rPr>
        <w:t xml:space="preserve">If we are still unable to contact anyone, we will implement our safeguarding procedures. </w:t>
      </w:r>
      <w:r w:rsidR="00164A57" w:rsidRPr="00164A57">
        <w:rPr>
          <w:rFonts w:ascii="Trebuchet MS" w:hAnsi="Trebuchet MS"/>
          <w:bCs/>
          <w:color w:val="000000" w:themeColor="text1"/>
          <w:sz w:val="22"/>
          <w:szCs w:val="22"/>
        </w:rPr>
        <w:t xml:space="preserve">These include </w:t>
      </w:r>
      <w:r w:rsidRPr="00164A57">
        <w:rPr>
          <w:rFonts w:ascii="Trebuchet MS" w:hAnsi="Trebuchet MS"/>
          <w:bCs/>
          <w:color w:val="000000" w:themeColor="text1"/>
          <w:sz w:val="22"/>
          <w:szCs w:val="22"/>
        </w:rPr>
        <w:t>contacting the local police and ask</w:t>
      </w:r>
      <w:r w:rsidR="00164A57" w:rsidRPr="00164A57">
        <w:rPr>
          <w:rFonts w:ascii="Trebuchet MS" w:hAnsi="Trebuchet MS"/>
          <w:bCs/>
          <w:color w:val="000000" w:themeColor="text1"/>
          <w:sz w:val="22"/>
          <w:szCs w:val="22"/>
        </w:rPr>
        <w:t xml:space="preserve">ing </w:t>
      </w:r>
      <w:r w:rsidRPr="00164A57">
        <w:rPr>
          <w:rFonts w:ascii="Trebuchet MS" w:hAnsi="Trebuchet MS"/>
          <w:bCs/>
          <w:color w:val="000000" w:themeColor="text1"/>
          <w:sz w:val="22"/>
          <w:szCs w:val="22"/>
        </w:rPr>
        <w:t>them to undertake a welfare check at the registered address and contacting children’s services to report out concerns.</w:t>
      </w:r>
    </w:p>
    <w:p w14:paraId="2E6D83DC" w14:textId="18F7E8F4" w:rsidR="00841F34" w:rsidRPr="00164A57" w:rsidRDefault="00841F34" w:rsidP="00164A57">
      <w:pPr>
        <w:autoSpaceDE w:val="0"/>
        <w:autoSpaceDN w:val="0"/>
        <w:adjustRightInd w:val="0"/>
        <w:spacing w:before="120" w:after="120"/>
        <w:rPr>
          <w:rFonts w:ascii="Trebuchet MS" w:hAnsi="Trebuchet MS"/>
          <w:bCs/>
          <w:color w:val="000000" w:themeColor="text1"/>
          <w:sz w:val="22"/>
          <w:szCs w:val="22"/>
        </w:rPr>
      </w:pPr>
      <w:r w:rsidRPr="00164A57">
        <w:rPr>
          <w:rFonts w:ascii="Trebuchet MS" w:hAnsi="Trebuchet MS"/>
          <w:bCs/>
          <w:color w:val="000000" w:themeColor="text1"/>
          <w:sz w:val="22"/>
          <w:szCs w:val="22"/>
        </w:rPr>
        <w:t>We will regularly monitor children’s attendance patterns and trends. Where we have repeated absences without notification,</w:t>
      </w:r>
      <w:r w:rsidR="008E68BF" w:rsidRPr="00164A57">
        <w:rPr>
          <w:rFonts w:ascii="Trebuchet MS" w:hAnsi="Trebuchet MS"/>
          <w:color w:val="000000" w:themeColor="text1"/>
          <w:sz w:val="22"/>
          <w:szCs w:val="22"/>
        </w:rPr>
        <w:t xml:space="preserve"> staff will use their professional judgement when deciding if their absence should be considered as prolonged. Consideration must be given to the child’s vulnerability, parent’s and/or carer’s vulnerability and their home life.</w:t>
      </w:r>
      <w:r w:rsidRPr="00164A57">
        <w:rPr>
          <w:rFonts w:ascii="Trebuchet MS" w:hAnsi="Trebuchet MS"/>
          <w:bCs/>
          <w:color w:val="000000" w:themeColor="text1"/>
          <w:sz w:val="22"/>
          <w:szCs w:val="22"/>
        </w:rPr>
        <w:t xml:space="preserve"> </w:t>
      </w:r>
      <w:r w:rsidR="008E68BF" w:rsidRPr="00164A57">
        <w:rPr>
          <w:rFonts w:ascii="Trebuchet MS" w:hAnsi="Trebuchet MS"/>
          <w:bCs/>
          <w:color w:val="000000" w:themeColor="text1"/>
          <w:sz w:val="22"/>
          <w:szCs w:val="22"/>
        </w:rPr>
        <w:t>I</w:t>
      </w:r>
      <w:r w:rsidR="00164A57" w:rsidRPr="00164A57">
        <w:rPr>
          <w:rFonts w:ascii="Trebuchet MS" w:hAnsi="Trebuchet MS"/>
          <w:bCs/>
          <w:color w:val="000000" w:themeColor="text1"/>
          <w:sz w:val="22"/>
          <w:szCs w:val="22"/>
        </w:rPr>
        <w:t xml:space="preserve">n the first instance if we have </w:t>
      </w:r>
      <w:proofErr w:type="gramStart"/>
      <w:r w:rsidR="00164A57" w:rsidRPr="00164A57">
        <w:rPr>
          <w:rFonts w:ascii="Trebuchet MS" w:hAnsi="Trebuchet MS"/>
          <w:bCs/>
          <w:color w:val="000000" w:themeColor="text1"/>
          <w:sz w:val="22"/>
          <w:szCs w:val="22"/>
        </w:rPr>
        <w:t>concerns</w:t>
      </w:r>
      <w:proofErr w:type="gramEnd"/>
      <w:r w:rsidR="00164A57" w:rsidRPr="00164A57">
        <w:rPr>
          <w:rFonts w:ascii="Trebuchet MS" w:hAnsi="Trebuchet MS"/>
          <w:bCs/>
          <w:color w:val="000000" w:themeColor="text1"/>
          <w:sz w:val="22"/>
          <w:szCs w:val="22"/>
        </w:rPr>
        <w:t xml:space="preserve"> we will liaise with school straight away on this. </w:t>
      </w:r>
    </w:p>
    <w:p w14:paraId="1C3715F1" w14:textId="3603EE4D" w:rsidR="008A2136" w:rsidRPr="00164A57" w:rsidRDefault="00021A27" w:rsidP="008A2136">
      <w:pPr>
        <w:autoSpaceDE w:val="0"/>
        <w:autoSpaceDN w:val="0"/>
        <w:adjustRightInd w:val="0"/>
        <w:spacing w:before="120" w:after="120"/>
        <w:rPr>
          <w:rFonts w:ascii="Trebuchet MS" w:hAnsi="Trebuchet MS"/>
          <w:color w:val="000000" w:themeColor="text1"/>
          <w:sz w:val="22"/>
          <w:szCs w:val="22"/>
        </w:rPr>
      </w:pPr>
      <w:r w:rsidRPr="00164A57">
        <w:rPr>
          <w:rFonts w:ascii="Trebuchet MS" w:hAnsi="Trebuchet MS"/>
          <w:color w:val="000000" w:themeColor="text1"/>
          <w:sz w:val="22"/>
          <w:szCs w:val="22"/>
        </w:rPr>
        <w:t>Vicky’s After School &amp; Holiday Club Ltd</w:t>
      </w:r>
      <w:r w:rsidR="008E68BF" w:rsidRPr="00164A57">
        <w:rPr>
          <w:rFonts w:ascii="Trebuchet MS" w:hAnsi="Trebuchet MS"/>
          <w:color w:val="000000" w:themeColor="text1"/>
          <w:sz w:val="22"/>
          <w:szCs w:val="22"/>
        </w:rPr>
        <w:t xml:space="preserve"> makes clear to all staff, parents and partner organisations our expectations for reporting child absences and the actions we will take if a child is absent without notification or for a prolonged </w:t>
      </w:r>
      <w:proofErr w:type="gramStart"/>
      <w:r w:rsidR="008E68BF" w:rsidRPr="00164A57">
        <w:rPr>
          <w:rFonts w:ascii="Trebuchet MS" w:hAnsi="Trebuchet MS"/>
          <w:color w:val="000000" w:themeColor="text1"/>
          <w:sz w:val="22"/>
          <w:szCs w:val="22"/>
        </w:rPr>
        <w:t>period of time</w:t>
      </w:r>
      <w:proofErr w:type="gramEnd"/>
      <w:r w:rsidR="008A2136" w:rsidRPr="00164A57">
        <w:rPr>
          <w:rFonts w:ascii="Trebuchet MS" w:hAnsi="Trebuchet MS"/>
          <w:color w:val="000000" w:themeColor="text1"/>
          <w:sz w:val="22"/>
          <w:szCs w:val="22"/>
        </w:rPr>
        <w:t xml:space="preserve">. </w:t>
      </w:r>
    </w:p>
    <w:p w14:paraId="5065F4FD" w14:textId="79B0A67D" w:rsidR="008E68BF" w:rsidRPr="00164A57" w:rsidRDefault="008A2136" w:rsidP="00841F34">
      <w:pPr>
        <w:autoSpaceDE w:val="0"/>
        <w:autoSpaceDN w:val="0"/>
        <w:adjustRightInd w:val="0"/>
        <w:spacing w:before="120" w:after="120"/>
        <w:rPr>
          <w:rFonts w:ascii="Trebuchet MS" w:hAnsi="Trebuchet MS"/>
          <w:color w:val="000000" w:themeColor="text1"/>
          <w:sz w:val="22"/>
          <w:szCs w:val="22"/>
        </w:rPr>
      </w:pPr>
      <w:r w:rsidRPr="00164A57">
        <w:rPr>
          <w:rFonts w:ascii="Trebuchet MS" w:hAnsi="Trebuchet MS"/>
          <w:color w:val="000000" w:themeColor="text1"/>
          <w:sz w:val="22"/>
          <w:szCs w:val="22"/>
        </w:rPr>
        <w:t>We expect parents/carers to contact us promptly and let us know if the child is not attending.</w:t>
      </w:r>
      <w:r w:rsidRPr="00164A57">
        <w:rPr>
          <w:rFonts w:ascii="Trebuchet MS" w:hAnsi="Trebuchet MS"/>
          <w:bCs/>
          <w:color w:val="000000" w:themeColor="text1"/>
          <w:sz w:val="22"/>
          <w:szCs w:val="22"/>
        </w:rPr>
        <w:t xml:space="preserve"> A reason for the child absence will be requested</w:t>
      </w:r>
      <w:r w:rsidRPr="00164A57">
        <w:rPr>
          <w:rFonts w:ascii="Trebuchet MS" w:hAnsi="Trebuchet MS"/>
          <w:color w:val="000000" w:themeColor="text1"/>
          <w:sz w:val="22"/>
          <w:szCs w:val="22"/>
        </w:rPr>
        <w:t>.</w:t>
      </w:r>
      <w:r w:rsidR="00021A27" w:rsidRPr="00164A57">
        <w:rPr>
          <w:rFonts w:ascii="Trebuchet MS" w:hAnsi="Trebuchet MS"/>
          <w:color w:val="000000" w:themeColor="text1"/>
          <w:sz w:val="22"/>
          <w:szCs w:val="22"/>
        </w:rPr>
        <w:t xml:space="preserve"> </w:t>
      </w:r>
    </w:p>
    <w:p w14:paraId="62474C1E" w14:textId="5347AA3B" w:rsidR="00841F34" w:rsidRPr="00164A57" w:rsidRDefault="00841F34" w:rsidP="00164A57">
      <w:pPr>
        <w:autoSpaceDE w:val="0"/>
        <w:autoSpaceDN w:val="0"/>
        <w:adjustRightInd w:val="0"/>
        <w:spacing w:before="120" w:after="120"/>
        <w:rPr>
          <w:rFonts w:ascii="Trebuchet MS" w:hAnsi="Trebuchet MS"/>
          <w:bCs/>
          <w:sz w:val="22"/>
          <w:szCs w:val="22"/>
        </w:rPr>
      </w:pPr>
      <w:r w:rsidRPr="00841F34">
        <w:rPr>
          <w:rFonts w:ascii="Trebuchet MS" w:hAnsi="Trebuchet MS"/>
          <w:bCs/>
          <w:sz w:val="22"/>
          <w:szCs w:val="22"/>
        </w:rPr>
        <w:t xml:space="preserve">This policy is to be read in conjunction with </w:t>
      </w:r>
      <w:r w:rsidR="008A2136">
        <w:rPr>
          <w:rFonts w:ascii="Trebuchet MS" w:hAnsi="Trebuchet MS"/>
          <w:bCs/>
          <w:sz w:val="22"/>
          <w:szCs w:val="22"/>
        </w:rPr>
        <w:t>our</w:t>
      </w:r>
      <w:r w:rsidRPr="00841F34">
        <w:rPr>
          <w:rFonts w:ascii="Trebuchet MS" w:hAnsi="Trebuchet MS"/>
          <w:bCs/>
          <w:sz w:val="22"/>
          <w:szCs w:val="22"/>
        </w:rPr>
        <w:t xml:space="preserve"> </w:t>
      </w:r>
      <w:r w:rsidRPr="00841F34">
        <w:rPr>
          <w:rFonts w:ascii="Trebuchet MS" w:hAnsi="Trebuchet MS"/>
          <w:b/>
          <w:sz w:val="22"/>
          <w:szCs w:val="22"/>
        </w:rPr>
        <w:t>Safeguarding policy</w:t>
      </w:r>
      <w:r w:rsidRPr="00841F34">
        <w:rPr>
          <w:rFonts w:ascii="Trebuchet MS" w:hAnsi="Trebuchet MS"/>
          <w:bCs/>
          <w:sz w:val="22"/>
          <w:szCs w:val="22"/>
        </w:rPr>
        <w:t xml:space="preserve">. </w:t>
      </w:r>
    </w:p>
    <w:p w14:paraId="7D8AD36B" w14:textId="1B8AD604" w:rsidR="009D54C9" w:rsidRPr="00021A27" w:rsidRDefault="009D54C9" w:rsidP="00021A27">
      <w:pPr>
        <w:pStyle w:val="Heading2"/>
        <w:spacing w:before="240"/>
        <w:rPr>
          <w:rFonts w:cs="Arial"/>
          <w:sz w:val="24"/>
          <w:szCs w:val="24"/>
          <w:u w:val="none"/>
        </w:rPr>
      </w:pPr>
      <w:r>
        <w:rPr>
          <w:rFonts w:cs="Arial"/>
          <w:sz w:val="24"/>
          <w:szCs w:val="24"/>
          <w:u w:val="none"/>
        </w:rPr>
        <w:t>Escorting c</w:t>
      </w:r>
      <w:r w:rsidRPr="0029153C">
        <w:rPr>
          <w:rFonts w:cs="Arial"/>
          <w:sz w:val="24"/>
          <w:szCs w:val="24"/>
          <w:u w:val="none"/>
        </w:rPr>
        <w:t xml:space="preserve">hildren </w:t>
      </w:r>
      <w:r>
        <w:rPr>
          <w:rFonts w:cs="Arial"/>
          <w:sz w:val="24"/>
          <w:szCs w:val="24"/>
          <w:u w:val="none"/>
        </w:rPr>
        <w:t>to</w:t>
      </w:r>
      <w:r w:rsidRPr="0029153C">
        <w:rPr>
          <w:rFonts w:cs="Arial"/>
          <w:sz w:val="24"/>
          <w:szCs w:val="24"/>
          <w:u w:val="none"/>
        </w:rPr>
        <w:t xml:space="preserve"> the Club</w:t>
      </w:r>
    </w:p>
    <w:p w14:paraId="51DDA2E3" w14:textId="77777777" w:rsidR="009D54C9" w:rsidRDefault="009D54C9" w:rsidP="009D54C9">
      <w:pPr>
        <w:numPr>
          <w:ilvl w:val="0"/>
          <w:numId w:val="1"/>
        </w:numPr>
        <w:spacing w:before="120" w:after="120"/>
        <w:ind w:left="357" w:hanging="357"/>
        <w:rPr>
          <w:rFonts w:ascii="Trebuchet MS" w:hAnsi="Trebuchet MS" w:cs="Arial"/>
          <w:sz w:val="22"/>
          <w:szCs w:val="22"/>
        </w:rPr>
      </w:pPr>
      <w:r>
        <w:rPr>
          <w:rFonts w:ascii="Trebuchet MS" w:hAnsi="Trebuchet MS" w:cs="Arial"/>
          <w:sz w:val="22"/>
          <w:szCs w:val="22"/>
        </w:rPr>
        <w:t>The</w:t>
      </w:r>
      <w:r w:rsidRPr="0029153C">
        <w:rPr>
          <w:rFonts w:ascii="Trebuchet MS" w:hAnsi="Trebuchet MS" w:cs="Arial"/>
          <w:sz w:val="22"/>
          <w:szCs w:val="22"/>
        </w:rPr>
        <w:t xml:space="preserve"> Club and scho</w:t>
      </w:r>
      <w:r>
        <w:rPr>
          <w:rFonts w:ascii="Trebuchet MS" w:hAnsi="Trebuchet MS" w:cs="Arial"/>
          <w:sz w:val="22"/>
          <w:szCs w:val="22"/>
        </w:rPr>
        <w:t xml:space="preserve">ol have a clear agreement concerning the transfer </w:t>
      </w:r>
      <w:r w:rsidRPr="0029153C">
        <w:rPr>
          <w:rFonts w:ascii="Trebuchet MS" w:hAnsi="Trebuchet MS" w:cs="Arial"/>
          <w:sz w:val="22"/>
          <w:szCs w:val="22"/>
        </w:rPr>
        <w:t>of responsibility for children’s safety.</w:t>
      </w:r>
    </w:p>
    <w:p w14:paraId="3EBEB169" w14:textId="01D4F2DD" w:rsidR="009D54C9" w:rsidRPr="00164A57" w:rsidRDefault="009D54C9" w:rsidP="00164A57">
      <w:pPr>
        <w:numPr>
          <w:ilvl w:val="0"/>
          <w:numId w:val="1"/>
        </w:numPr>
        <w:spacing w:before="120" w:after="120"/>
        <w:ind w:left="357" w:hanging="357"/>
        <w:rPr>
          <w:rFonts w:ascii="Trebuchet MS" w:hAnsi="Trebuchet MS" w:cs="Arial"/>
          <w:color w:val="000000" w:themeColor="text1"/>
          <w:sz w:val="22"/>
          <w:szCs w:val="22"/>
        </w:rPr>
      </w:pPr>
      <w:r w:rsidRPr="00164A57">
        <w:rPr>
          <w:rFonts w:ascii="Trebuchet MS" w:hAnsi="Trebuchet MS" w:cs="Arial"/>
          <w:color w:val="000000" w:themeColor="text1"/>
          <w:sz w:val="22"/>
          <w:szCs w:val="22"/>
        </w:rPr>
        <w:t>We have risk assessed the route used to escort children to the Club and review it regularly.</w:t>
      </w:r>
      <w:r w:rsidR="00021A27" w:rsidRPr="00164A57">
        <w:rPr>
          <w:rFonts w:ascii="Trebuchet MS" w:hAnsi="Trebuchet MS" w:cs="Arial"/>
          <w:color w:val="000000" w:themeColor="text1"/>
          <w:sz w:val="22"/>
          <w:szCs w:val="22"/>
        </w:rPr>
        <w:t xml:space="preserve"> </w:t>
      </w:r>
    </w:p>
    <w:p w14:paraId="34A8E5E8" w14:textId="77777777" w:rsidR="009D54C9" w:rsidRPr="0029153C" w:rsidRDefault="009D54C9" w:rsidP="009D54C9">
      <w:pPr>
        <w:numPr>
          <w:ilvl w:val="0"/>
          <w:numId w:val="1"/>
        </w:numPr>
        <w:spacing w:before="120" w:after="120"/>
        <w:ind w:left="357" w:hanging="357"/>
        <w:rPr>
          <w:rFonts w:ascii="Trebuchet MS" w:hAnsi="Trebuchet MS" w:cs="Arial"/>
          <w:sz w:val="22"/>
          <w:szCs w:val="22"/>
        </w:rPr>
      </w:pPr>
      <w:r>
        <w:rPr>
          <w:rFonts w:ascii="Trebuchet MS" w:hAnsi="Trebuchet MS" w:cs="Arial"/>
          <w:sz w:val="22"/>
          <w:szCs w:val="22"/>
        </w:rPr>
        <w:t xml:space="preserve">The </w:t>
      </w:r>
      <w:r w:rsidRPr="0029153C">
        <w:rPr>
          <w:rFonts w:ascii="Trebuchet MS" w:hAnsi="Trebuchet MS" w:cs="Arial"/>
          <w:sz w:val="22"/>
          <w:szCs w:val="22"/>
        </w:rPr>
        <w:t xml:space="preserve">school and the Club keep an identical register of children who require escorting between locations which </w:t>
      </w:r>
      <w:r>
        <w:rPr>
          <w:rFonts w:ascii="Trebuchet MS" w:hAnsi="Trebuchet MS" w:cs="Arial"/>
          <w:sz w:val="22"/>
          <w:szCs w:val="22"/>
        </w:rPr>
        <w:t>is</w:t>
      </w:r>
      <w:r w:rsidRPr="0029153C">
        <w:rPr>
          <w:rFonts w:ascii="Trebuchet MS" w:hAnsi="Trebuchet MS" w:cs="Arial"/>
          <w:sz w:val="22"/>
          <w:szCs w:val="22"/>
        </w:rPr>
        <w:t xml:space="preserve"> updated daily.</w:t>
      </w:r>
    </w:p>
    <w:p w14:paraId="70C0F277" w14:textId="2E257800" w:rsidR="009D54C9" w:rsidRDefault="00021A27" w:rsidP="009D54C9">
      <w:pPr>
        <w:numPr>
          <w:ilvl w:val="0"/>
          <w:numId w:val="1"/>
        </w:numPr>
        <w:spacing w:before="120" w:after="120"/>
        <w:ind w:left="357" w:hanging="357"/>
        <w:rPr>
          <w:rFonts w:ascii="Trebuchet MS" w:hAnsi="Trebuchet MS" w:cs="Arial"/>
          <w:sz w:val="22"/>
          <w:szCs w:val="22"/>
        </w:rPr>
      </w:pPr>
      <w:r>
        <w:rPr>
          <w:rFonts w:ascii="Trebuchet MS" w:hAnsi="Trebuchet MS" w:cs="Arial"/>
          <w:sz w:val="22"/>
          <w:szCs w:val="22"/>
        </w:rPr>
        <w:t xml:space="preserve">Staff members will escort children to the club and each club has its own risk assessed plan of how the children get to the club safely. </w:t>
      </w:r>
    </w:p>
    <w:p w14:paraId="1189D1E7" w14:textId="77777777" w:rsidR="009D54C9" w:rsidRPr="0029153C" w:rsidRDefault="009D54C9" w:rsidP="009D54C9">
      <w:pPr>
        <w:pStyle w:val="Heading2"/>
        <w:spacing w:before="240"/>
        <w:rPr>
          <w:rFonts w:cs="Arial"/>
          <w:sz w:val="24"/>
          <w:szCs w:val="24"/>
          <w:u w:val="none"/>
        </w:rPr>
      </w:pPr>
      <w:r w:rsidRPr="0029153C">
        <w:rPr>
          <w:rFonts w:cs="Arial"/>
          <w:sz w:val="24"/>
          <w:szCs w:val="24"/>
          <w:u w:val="none"/>
        </w:rPr>
        <w:t>Arrivals</w:t>
      </w:r>
    </w:p>
    <w:p w14:paraId="6F463985" w14:textId="77777777" w:rsidR="009D54C9" w:rsidRPr="0029153C" w:rsidRDefault="009D54C9" w:rsidP="009D54C9">
      <w:pPr>
        <w:rPr>
          <w:rFonts w:ascii="Trebuchet MS" w:hAnsi="Trebuchet MS" w:cs="Arial"/>
          <w:sz w:val="22"/>
          <w:szCs w:val="22"/>
        </w:rPr>
      </w:pPr>
      <w:r>
        <w:rPr>
          <w:rFonts w:ascii="Trebuchet MS" w:hAnsi="Trebuchet MS" w:cs="Arial"/>
          <w:sz w:val="22"/>
          <w:szCs w:val="22"/>
        </w:rPr>
        <w:t xml:space="preserve">Our staff will greet each child warmly on their arrival at the Club and will </w:t>
      </w:r>
      <w:r w:rsidRPr="0029153C">
        <w:rPr>
          <w:rFonts w:ascii="Trebuchet MS" w:hAnsi="Trebuchet MS" w:cs="Arial"/>
          <w:sz w:val="22"/>
          <w:szCs w:val="22"/>
        </w:rPr>
        <w:t>record the child’s attendance in the daily register</w:t>
      </w:r>
      <w:r>
        <w:rPr>
          <w:rFonts w:ascii="Trebuchet MS" w:hAnsi="Trebuchet MS" w:cs="Arial"/>
          <w:sz w:val="22"/>
          <w:szCs w:val="22"/>
        </w:rPr>
        <w:t xml:space="preserve"> straightaway</w:t>
      </w:r>
      <w:r w:rsidRPr="0029153C">
        <w:rPr>
          <w:rFonts w:ascii="Trebuchet MS" w:hAnsi="Trebuchet MS" w:cs="Arial"/>
          <w:sz w:val="22"/>
          <w:szCs w:val="22"/>
        </w:rPr>
        <w:t>, including the time of arrival.</w:t>
      </w:r>
    </w:p>
    <w:p w14:paraId="7419A2C4" w14:textId="77777777" w:rsidR="009D54C9" w:rsidRPr="0029153C" w:rsidRDefault="009D54C9" w:rsidP="009D54C9">
      <w:pPr>
        <w:pStyle w:val="Heading2"/>
        <w:spacing w:before="240"/>
        <w:rPr>
          <w:rFonts w:cs="Arial"/>
          <w:sz w:val="24"/>
          <w:szCs w:val="24"/>
          <w:u w:val="none"/>
        </w:rPr>
      </w:pPr>
      <w:r w:rsidRPr="0029153C">
        <w:rPr>
          <w:sz w:val="24"/>
          <w:szCs w:val="24"/>
          <w:u w:val="none"/>
        </w:rPr>
        <w:t>Departures</w:t>
      </w:r>
    </w:p>
    <w:p w14:paraId="1686385C" w14:textId="489A1A57" w:rsidR="009D54C9" w:rsidRPr="004B2696" w:rsidRDefault="009D54C9" w:rsidP="009D54C9">
      <w:pPr>
        <w:numPr>
          <w:ilvl w:val="0"/>
          <w:numId w:val="2"/>
        </w:numPr>
        <w:spacing w:before="120" w:after="120"/>
        <w:ind w:left="357" w:hanging="357"/>
        <w:rPr>
          <w:rFonts w:ascii="Trebuchet MS" w:hAnsi="Trebuchet MS" w:cs="Arial"/>
          <w:sz w:val="22"/>
          <w:szCs w:val="22"/>
        </w:rPr>
      </w:pPr>
      <w:r>
        <w:rPr>
          <w:rFonts w:ascii="Trebuchet MS" w:hAnsi="Trebuchet MS" w:cs="Arial"/>
          <w:sz w:val="22"/>
          <w:szCs w:val="22"/>
        </w:rPr>
        <w:t xml:space="preserve">Staff will ensure that </w:t>
      </w:r>
      <w:r w:rsidRPr="0029153C">
        <w:rPr>
          <w:rFonts w:ascii="Trebuchet MS" w:hAnsi="Trebuchet MS" w:cs="Arial"/>
          <w:sz w:val="22"/>
          <w:szCs w:val="22"/>
        </w:rPr>
        <w:t xml:space="preserve">children </w:t>
      </w:r>
      <w:r w:rsidR="00021A27">
        <w:rPr>
          <w:rFonts w:ascii="Trebuchet MS" w:hAnsi="Trebuchet MS" w:cs="Arial"/>
          <w:sz w:val="22"/>
          <w:szCs w:val="22"/>
        </w:rPr>
        <w:t xml:space="preserve">are signed </w:t>
      </w:r>
      <w:r w:rsidRPr="0029153C">
        <w:rPr>
          <w:rFonts w:ascii="Trebuchet MS" w:hAnsi="Trebuchet MS" w:cs="Arial"/>
          <w:sz w:val="22"/>
          <w:szCs w:val="22"/>
        </w:rPr>
        <w:t>out</w:t>
      </w:r>
      <w:r>
        <w:rPr>
          <w:rFonts w:ascii="Trebuchet MS" w:hAnsi="Trebuchet MS" w:cs="Arial"/>
          <w:sz w:val="22"/>
          <w:szCs w:val="22"/>
        </w:rPr>
        <w:t xml:space="preserve"> before they leave</w:t>
      </w:r>
      <w:r w:rsidR="00021A27">
        <w:rPr>
          <w:rFonts w:ascii="Trebuchet MS" w:hAnsi="Trebuchet MS" w:cs="Arial"/>
          <w:sz w:val="22"/>
          <w:szCs w:val="22"/>
        </w:rPr>
        <w:t xml:space="preserve"> and make a note of the time and who collected them. </w:t>
      </w:r>
    </w:p>
    <w:p w14:paraId="362CDE57" w14:textId="77777777" w:rsidR="009D54C9" w:rsidRPr="004B2696" w:rsidRDefault="009D54C9" w:rsidP="009D54C9">
      <w:pPr>
        <w:numPr>
          <w:ilvl w:val="0"/>
          <w:numId w:val="2"/>
        </w:numPr>
        <w:spacing w:before="120" w:after="120"/>
        <w:ind w:left="357" w:hanging="357"/>
        <w:rPr>
          <w:rFonts w:ascii="Trebuchet MS" w:hAnsi="Trebuchet MS" w:cs="Arial"/>
          <w:sz w:val="22"/>
          <w:szCs w:val="22"/>
        </w:rPr>
      </w:pPr>
      <w:r w:rsidRPr="004B2696">
        <w:rPr>
          <w:rFonts w:ascii="Trebuchet MS" w:hAnsi="Trebuchet MS"/>
          <w:sz w:val="22"/>
          <w:szCs w:val="22"/>
        </w:rPr>
        <w:t xml:space="preserve">Children </w:t>
      </w:r>
      <w:r>
        <w:rPr>
          <w:rFonts w:ascii="Trebuchet MS" w:hAnsi="Trebuchet MS"/>
          <w:sz w:val="22"/>
          <w:szCs w:val="22"/>
        </w:rPr>
        <w:t>are</w:t>
      </w:r>
      <w:r w:rsidRPr="004B2696">
        <w:rPr>
          <w:rFonts w:ascii="Trebuchet MS" w:hAnsi="Trebuchet MS"/>
          <w:sz w:val="22"/>
          <w:szCs w:val="22"/>
        </w:rPr>
        <w:t xml:space="preserve"> collected by an adult who has been authorised to </w:t>
      </w:r>
      <w:r>
        <w:rPr>
          <w:rFonts w:ascii="Trebuchet MS" w:hAnsi="Trebuchet MS"/>
          <w:sz w:val="22"/>
          <w:szCs w:val="22"/>
        </w:rPr>
        <w:t>do so</w:t>
      </w:r>
      <w:r w:rsidRPr="004B2696">
        <w:rPr>
          <w:rFonts w:ascii="Trebuchet MS" w:hAnsi="Trebuchet MS"/>
          <w:sz w:val="22"/>
          <w:szCs w:val="22"/>
        </w:rPr>
        <w:t xml:space="preserve"> on their registration form. </w:t>
      </w:r>
    </w:p>
    <w:p w14:paraId="725A7CEE" w14:textId="77777777" w:rsidR="009D54C9" w:rsidRPr="004B2696" w:rsidRDefault="009D54C9" w:rsidP="009D54C9">
      <w:pPr>
        <w:numPr>
          <w:ilvl w:val="0"/>
          <w:numId w:val="2"/>
        </w:numPr>
        <w:spacing w:before="120" w:after="120"/>
        <w:ind w:left="357" w:hanging="357"/>
        <w:rPr>
          <w:rFonts w:ascii="Trebuchet MS" w:hAnsi="Trebuchet MS" w:cs="Arial"/>
          <w:sz w:val="22"/>
          <w:szCs w:val="22"/>
        </w:rPr>
      </w:pPr>
      <w:r>
        <w:rPr>
          <w:rFonts w:ascii="Trebuchet MS" w:hAnsi="Trebuchet MS"/>
          <w:sz w:val="22"/>
          <w:szCs w:val="22"/>
        </w:rPr>
        <w:lastRenderedPageBreak/>
        <w:t>In exceptional circumstances, if the parent requires another person who is not listed on the registration form to collect their child, the</w:t>
      </w:r>
      <w:r w:rsidRPr="004B2696">
        <w:rPr>
          <w:rFonts w:ascii="Trebuchet MS" w:hAnsi="Trebuchet MS"/>
          <w:sz w:val="22"/>
          <w:szCs w:val="22"/>
        </w:rPr>
        <w:t xml:space="preserve"> child’s parents or carers must inform the Club in advance</w:t>
      </w:r>
      <w:r>
        <w:rPr>
          <w:rFonts w:ascii="Trebuchet MS" w:hAnsi="Trebuchet MS"/>
          <w:sz w:val="22"/>
          <w:szCs w:val="22"/>
        </w:rPr>
        <w:t xml:space="preserve"> and provide a description of the person and a password that they will use</w:t>
      </w:r>
      <w:r w:rsidRPr="004B2696">
        <w:rPr>
          <w:rFonts w:ascii="Trebuchet MS" w:hAnsi="Trebuchet MS"/>
          <w:sz w:val="22"/>
          <w:szCs w:val="22"/>
        </w:rPr>
        <w:t xml:space="preserve">. </w:t>
      </w:r>
      <w:r>
        <w:rPr>
          <w:rFonts w:ascii="Trebuchet MS" w:hAnsi="Trebuchet MS"/>
          <w:sz w:val="22"/>
          <w:szCs w:val="22"/>
        </w:rPr>
        <w:t>If the manager has</w:t>
      </w:r>
      <w:r w:rsidRPr="004B2696">
        <w:rPr>
          <w:rFonts w:ascii="Trebuchet MS" w:hAnsi="Trebuchet MS"/>
          <w:sz w:val="22"/>
          <w:szCs w:val="22"/>
        </w:rPr>
        <w:t xml:space="preserve"> any concerns regarding </w:t>
      </w:r>
      <w:r>
        <w:rPr>
          <w:rFonts w:ascii="Trebuchet MS" w:hAnsi="Trebuchet MS"/>
          <w:sz w:val="22"/>
          <w:szCs w:val="22"/>
        </w:rPr>
        <w:t xml:space="preserve">the person </w:t>
      </w:r>
      <w:proofErr w:type="gramStart"/>
      <w:r>
        <w:rPr>
          <w:rFonts w:ascii="Trebuchet MS" w:hAnsi="Trebuchet MS"/>
          <w:sz w:val="22"/>
          <w:szCs w:val="22"/>
        </w:rPr>
        <w:t>collecting</w:t>
      </w:r>
      <w:proofErr w:type="gramEnd"/>
      <w:r w:rsidRPr="004B2696">
        <w:rPr>
          <w:rFonts w:ascii="Trebuchet MS" w:hAnsi="Trebuchet MS"/>
          <w:sz w:val="22"/>
          <w:szCs w:val="22"/>
        </w:rPr>
        <w:t xml:space="preserve"> </w:t>
      </w:r>
      <w:r>
        <w:rPr>
          <w:rFonts w:ascii="Trebuchet MS" w:hAnsi="Trebuchet MS"/>
          <w:sz w:val="22"/>
          <w:szCs w:val="22"/>
        </w:rPr>
        <w:t>he/she</w:t>
      </w:r>
      <w:r w:rsidRPr="004B2696">
        <w:rPr>
          <w:rFonts w:ascii="Trebuchet MS" w:hAnsi="Trebuchet MS"/>
          <w:sz w:val="22"/>
          <w:szCs w:val="22"/>
        </w:rPr>
        <w:t xml:space="preserve"> will contact the main parent or carer for confirmation.</w:t>
      </w:r>
    </w:p>
    <w:p w14:paraId="1477A1B0" w14:textId="77777777" w:rsidR="009D54C9" w:rsidRPr="0029153C" w:rsidRDefault="009D54C9" w:rsidP="009D54C9">
      <w:pPr>
        <w:numPr>
          <w:ilvl w:val="0"/>
          <w:numId w:val="2"/>
        </w:numPr>
        <w:spacing w:before="120" w:after="120"/>
        <w:ind w:left="357" w:hanging="357"/>
        <w:rPr>
          <w:rFonts w:ascii="Trebuchet MS" w:hAnsi="Trebuchet MS" w:cs="Arial"/>
          <w:sz w:val="22"/>
          <w:szCs w:val="22"/>
        </w:rPr>
      </w:pPr>
      <w:r>
        <w:rPr>
          <w:rFonts w:ascii="Trebuchet MS" w:hAnsi="Trebuchet MS" w:cs="Arial"/>
          <w:sz w:val="22"/>
          <w:szCs w:val="22"/>
        </w:rPr>
        <w:t xml:space="preserve">The parent or carer must notify the Club if they will be late collecting their child. </w:t>
      </w:r>
      <w:r w:rsidRPr="0029153C">
        <w:rPr>
          <w:rFonts w:ascii="Trebuchet MS" w:hAnsi="Trebuchet MS" w:cs="Arial"/>
          <w:sz w:val="22"/>
          <w:szCs w:val="22"/>
        </w:rPr>
        <w:t>I</w:t>
      </w:r>
      <w:r>
        <w:rPr>
          <w:rFonts w:ascii="Trebuchet MS" w:hAnsi="Trebuchet MS" w:cs="Arial"/>
          <w:sz w:val="22"/>
          <w:szCs w:val="22"/>
        </w:rPr>
        <w:t>f the C</w:t>
      </w:r>
      <w:r w:rsidRPr="0029153C">
        <w:rPr>
          <w:rFonts w:ascii="Trebuchet MS" w:hAnsi="Trebuchet MS" w:cs="Arial"/>
          <w:sz w:val="22"/>
          <w:szCs w:val="22"/>
        </w:rPr>
        <w:t>lub is not i</w:t>
      </w:r>
      <w:r>
        <w:rPr>
          <w:rFonts w:ascii="Trebuchet MS" w:hAnsi="Trebuchet MS" w:cs="Arial"/>
          <w:sz w:val="22"/>
          <w:szCs w:val="22"/>
        </w:rPr>
        <w:t xml:space="preserve">nformed, </w:t>
      </w:r>
      <w:r w:rsidRPr="0029153C">
        <w:rPr>
          <w:rFonts w:ascii="Trebuchet MS" w:hAnsi="Trebuchet MS" w:cs="Arial"/>
          <w:sz w:val="22"/>
          <w:szCs w:val="22"/>
        </w:rPr>
        <w:t xml:space="preserve">the </w:t>
      </w:r>
      <w:r w:rsidRPr="0029153C">
        <w:rPr>
          <w:rFonts w:ascii="Trebuchet MS" w:hAnsi="Trebuchet MS" w:cs="Arial"/>
          <w:b/>
          <w:sz w:val="22"/>
          <w:szCs w:val="22"/>
        </w:rPr>
        <w:t xml:space="preserve">Uncollected Children </w:t>
      </w:r>
      <w:r w:rsidRPr="00563E43">
        <w:rPr>
          <w:rFonts w:ascii="Trebuchet MS" w:hAnsi="Trebuchet MS" w:cs="Arial"/>
          <w:sz w:val="22"/>
          <w:szCs w:val="22"/>
        </w:rPr>
        <w:t>policy</w:t>
      </w:r>
      <w:r>
        <w:rPr>
          <w:rFonts w:ascii="Trebuchet MS" w:hAnsi="Trebuchet MS" w:cs="Arial"/>
          <w:sz w:val="22"/>
          <w:szCs w:val="22"/>
        </w:rPr>
        <w:t xml:space="preserve"> will be followed</w:t>
      </w:r>
      <w:r w:rsidRPr="0029153C">
        <w:rPr>
          <w:rFonts w:ascii="Trebuchet MS" w:hAnsi="Trebuchet MS" w:cs="Arial"/>
          <w:sz w:val="22"/>
          <w:szCs w:val="22"/>
        </w:rPr>
        <w:t>.</w:t>
      </w:r>
    </w:p>
    <w:p w14:paraId="4C828DB7" w14:textId="7242A531" w:rsidR="009D54C9" w:rsidRPr="0029153C" w:rsidRDefault="00021A27" w:rsidP="00021A27">
      <w:pPr>
        <w:numPr>
          <w:ilvl w:val="0"/>
          <w:numId w:val="2"/>
        </w:numPr>
        <w:spacing w:before="120" w:after="120"/>
        <w:ind w:left="357" w:hanging="357"/>
        <w:rPr>
          <w:rFonts w:ascii="Trebuchet MS" w:hAnsi="Trebuchet MS" w:cs="Arial"/>
          <w:sz w:val="22"/>
          <w:szCs w:val="22"/>
        </w:rPr>
      </w:pPr>
      <w:r>
        <w:rPr>
          <w:rFonts w:ascii="Trebuchet MS" w:hAnsi="Trebuchet MS" w:cs="Arial"/>
          <w:sz w:val="22"/>
          <w:szCs w:val="22"/>
        </w:rPr>
        <w:t xml:space="preserve">If parents want their child to walk home and leave the club by themselves, this will be assessed on an individual case by case process. The parents will need to have given written consent to the club and this must have been approved by both the club and the parents. </w:t>
      </w:r>
      <w:r w:rsidR="009D54C9">
        <w:rPr>
          <w:rFonts w:ascii="Trebuchet MS" w:hAnsi="Trebuchet MS" w:cs="Arial"/>
          <w:sz w:val="22"/>
          <w:szCs w:val="22"/>
        </w:rPr>
        <w:t xml:space="preserve"> </w:t>
      </w:r>
    </w:p>
    <w:p w14:paraId="1C254E0A" w14:textId="77777777" w:rsidR="009D54C9" w:rsidRPr="0029153C" w:rsidRDefault="009D54C9" w:rsidP="009D54C9">
      <w:pPr>
        <w:pStyle w:val="Heading2"/>
        <w:spacing w:before="240"/>
        <w:rPr>
          <w:rFonts w:cs="Arial"/>
          <w:sz w:val="24"/>
          <w:szCs w:val="24"/>
          <w:u w:val="none"/>
        </w:rPr>
      </w:pPr>
      <w:r w:rsidRPr="0029153C">
        <w:rPr>
          <w:sz w:val="24"/>
          <w:szCs w:val="24"/>
          <w:u w:val="none"/>
        </w:rPr>
        <w:t>Absences</w:t>
      </w:r>
    </w:p>
    <w:p w14:paraId="5E2F965F" w14:textId="77777777" w:rsidR="009D54C9" w:rsidRPr="0029153C" w:rsidRDefault="009D54C9" w:rsidP="009D54C9">
      <w:pPr>
        <w:numPr>
          <w:ilvl w:val="0"/>
          <w:numId w:val="4"/>
        </w:numPr>
        <w:spacing w:before="120" w:after="120"/>
        <w:ind w:left="357" w:hanging="357"/>
        <w:rPr>
          <w:rFonts w:ascii="Trebuchet MS" w:hAnsi="Trebuchet MS"/>
          <w:sz w:val="22"/>
          <w:szCs w:val="22"/>
        </w:rPr>
      </w:pPr>
      <w:r w:rsidRPr="0029153C">
        <w:rPr>
          <w:rFonts w:ascii="Trebuchet MS" w:hAnsi="Trebuchet MS"/>
          <w:sz w:val="22"/>
          <w:szCs w:val="22"/>
        </w:rPr>
        <w:t>If a child is going to be absent from a sessi</w:t>
      </w:r>
      <w:r>
        <w:rPr>
          <w:rFonts w:ascii="Trebuchet MS" w:hAnsi="Trebuchet MS"/>
          <w:sz w:val="22"/>
          <w:szCs w:val="22"/>
        </w:rPr>
        <w:t>on, parents must notify the C</w:t>
      </w:r>
      <w:r w:rsidRPr="0029153C">
        <w:rPr>
          <w:rFonts w:ascii="Trebuchet MS" w:hAnsi="Trebuchet MS"/>
          <w:sz w:val="22"/>
          <w:szCs w:val="22"/>
        </w:rPr>
        <w:t>lub in advance.</w:t>
      </w:r>
    </w:p>
    <w:p w14:paraId="62A891F4" w14:textId="77777777" w:rsidR="009D54C9" w:rsidRPr="0029153C" w:rsidRDefault="009D54C9" w:rsidP="009D54C9">
      <w:pPr>
        <w:numPr>
          <w:ilvl w:val="0"/>
          <w:numId w:val="3"/>
        </w:numPr>
        <w:spacing w:before="120" w:after="120"/>
        <w:ind w:left="357" w:hanging="357"/>
        <w:rPr>
          <w:rFonts w:ascii="Trebuchet MS" w:hAnsi="Trebuchet MS" w:cs="Arial"/>
          <w:sz w:val="22"/>
          <w:szCs w:val="22"/>
        </w:rPr>
      </w:pPr>
      <w:r w:rsidRPr="0029153C">
        <w:rPr>
          <w:rFonts w:ascii="Trebuchet MS" w:hAnsi="Trebuchet MS" w:cs="Arial"/>
          <w:sz w:val="22"/>
          <w:szCs w:val="22"/>
        </w:rPr>
        <w:t>If a child is absent without explanation, staff will con</w:t>
      </w:r>
      <w:r>
        <w:rPr>
          <w:rFonts w:ascii="Trebuchet MS" w:hAnsi="Trebuchet MS" w:cs="Arial"/>
          <w:sz w:val="22"/>
          <w:szCs w:val="22"/>
        </w:rPr>
        <w:t xml:space="preserve">tact the parents or </w:t>
      </w:r>
      <w:r w:rsidRPr="0029153C">
        <w:rPr>
          <w:rFonts w:ascii="Trebuchet MS" w:hAnsi="Trebuchet MS" w:cs="Arial"/>
          <w:sz w:val="22"/>
          <w:szCs w:val="22"/>
        </w:rPr>
        <w:t xml:space="preserve">carers </w:t>
      </w:r>
      <w:r>
        <w:rPr>
          <w:rFonts w:ascii="Trebuchet MS" w:hAnsi="Trebuchet MS" w:cs="Arial"/>
          <w:sz w:val="22"/>
          <w:szCs w:val="22"/>
        </w:rPr>
        <w:t xml:space="preserve">and the school </w:t>
      </w:r>
      <w:r w:rsidRPr="0029153C">
        <w:rPr>
          <w:rFonts w:ascii="Trebuchet MS" w:hAnsi="Trebuchet MS" w:cs="Arial"/>
          <w:sz w:val="22"/>
          <w:szCs w:val="22"/>
        </w:rPr>
        <w:t xml:space="preserve">to </w:t>
      </w:r>
      <w:r>
        <w:rPr>
          <w:rFonts w:ascii="Trebuchet MS" w:hAnsi="Trebuchet MS" w:cs="Arial"/>
          <w:sz w:val="22"/>
          <w:szCs w:val="22"/>
        </w:rPr>
        <w:t>check where the child should be. If staff still have concerns about the child’s whereabouts after attempts to contact the parents and the school the manager will contact the police.</w:t>
      </w:r>
    </w:p>
    <w:p w14:paraId="53CD963C" w14:textId="524F20E4" w:rsidR="009D54C9" w:rsidRDefault="009D54C9" w:rsidP="00021A27">
      <w:pPr>
        <w:numPr>
          <w:ilvl w:val="0"/>
          <w:numId w:val="3"/>
        </w:numPr>
        <w:spacing w:before="120" w:after="120"/>
        <w:ind w:left="357" w:hanging="357"/>
        <w:rPr>
          <w:rFonts w:ascii="Trebuchet MS" w:hAnsi="Trebuchet MS" w:cs="Arial"/>
          <w:sz w:val="22"/>
          <w:szCs w:val="22"/>
        </w:rPr>
      </w:pPr>
      <w:r w:rsidRPr="0029153C">
        <w:rPr>
          <w:rFonts w:ascii="Trebuchet MS" w:hAnsi="Trebuchet MS" w:cs="Arial"/>
          <w:sz w:val="22"/>
          <w:szCs w:val="22"/>
        </w:rPr>
        <w:t>The</w:t>
      </w:r>
      <w:r>
        <w:rPr>
          <w:rFonts w:ascii="Trebuchet MS" w:hAnsi="Trebuchet MS" w:cs="Arial"/>
          <w:sz w:val="22"/>
          <w:szCs w:val="22"/>
        </w:rPr>
        <w:t xml:space="preserve"> Club will </w:t>
      </w:r>
      <w:r w:rsidRPr="0029153C">
        <w:rPr>
          <w:rFonts w:ascii="Trebuchet MS" w:hAnsi="Trebuchet MS" w:cs="Arial"/>
          <w:sz w:val="22"/>
          <w:szCs w:val="22"/>
        </w:rPr>
        <w:t>try to discover the causes of prolonged and unexplained absences</w:t>
      </w:r>
      <w:r>
        <w:rPr>
          <w:rFonts w:ascii="Trebuchet MS" w:hAnsi="Trebuchet MS" w:cs="Arial"/>
          <w:sz w:val="22"/>
          <w:szCs w:val="22"/>
        </w:rPr>
        <w:t xml:space="preserve">. </w:t>
      </w:r>
      <w:r w:rsidRPr="0029153C">
        <w:rPr>
          <w:rFonts w:ascii="Trebuchet MS" w:hAnsi="Trebuchet MS" w:cs="Arial"/>
          <w:sz w:val="22"/>
          <w:szCs w:val="22"/>
        </w:rPr>
        <w:t xml:space="preserve">Regular absences </w:t>
      </w:r>
      <w:r>
        <w:rPr>
          <w:rFonts w:ascii="Trebuchet MS" w:hAnsi="Trebuchet MS" w:cs="Arial"/>
          <w:sz w:val="22"/>
          <w:szCs w:val="22"/>
        </w:rPr>
        <w:t>could indicate that a child or their family</w:t>
      </w:r>
      <w:r w:rsidRPr="0029153C">
        <w:rPr>
          <w:rFonts w:ascii="Trebuchet MS" w:hAnsi="Trebuchet MS" w:cs="Arial"/>
          <w:sz w:val="22"/>
          <w:szCs w:val="22"/>
        </w:rPr>
        <w:t xml:space="preserve"> might need </w:t>
      </w:r>
      <w:r>
        <w:rPr>
          <w:rFonts w:ascii="Trebuchet MS" w:hAnsi="Trebuchet MS" w:cs="Arial"/>
          <w:sz w:val="22"/>
          <w:szCs w:val="22"/>
        </w:rPr>
        <w:t xml:space="preserve">additional </w:t>
      </w:r>
      <w:r w:rsidRPr="0029153C">
        <w:rPr>
          <w:rFonts w:ascii="Trebuchet MS" w:hAnsi="Trebuchet MS" w:cs="Arial"/>
          <w:sz w:val="22"/>
          <w:szCs w:val="22"/>
        </w:rPr>
        <w:t>support.</w:t>
      </w:r>
      <w:r w:rsidR="00164A57">
        <w:rPr>
          <w:rFonts w:ascii="Trebuchet MS" w:hAnsi="Trebuchet MS" w:cs="Arial"/>
          <w:sz w:val="22"/>
          <w:szCs w:val="22"/>
        </w:rPr>
        <w:t xml:space="preserve"> </w:t>
      </w:r>
      <w:r w:rsidR="009030A7">
        <w:rPr>
          <w:rFonts w:ascii="Trebuchet MS" w:hAnsi="Trebuchet MS" w:cs="Arial"/>
          <w:sz w:val="22"/>
          <w:szCs w:val="22"/>
        </w:rPr>
        <w:t xml:space="preserve">We will  </w:t>
      </w:r>
      <w:r w:rsidR="00164A57">
        <w:rPr>
          <w:rFonts w:ascii="Trebuchet MS" w:hAnsi="Trebuchet MS" w:cs="Arial"/>
          <w:sz w:val="22"/>
          <w:szCs w:val="22"/>
        </w:rPr>
        <w:t xml:space="preserve"> discuss with school </w:t>
      </w:r>
      <w:r w:rsidR="009030A7">
        <w:rPr>
          <w:rFonts w:ascii="Trebuchet MS" w:hAnsi="Trebuchet MS" w:cs="Arial"/>
          <w:sz w:val="22"/>
          <w:szCs w:val="22"/>
        </w:rPr>
        <w:t xml:space="preserve">where the club is held </w:t>
      </w:r>
      <w:r w:rsidR="00164A57">
        <w:rPr>
          <w:rFonts w:ascii="Trebuchet MS" w:hAnsi="Trebuchet MS" w:cs="Arial"/>
          <w:sz w:val="22"/>
          <w:szCs w:val="22"/>
        </w:rPr>
        <w:t xml:space="preserve">if there are any issues raised. </w:t>
      </w:r>
    </w:p>
    <w:p w14:paraId="0C3904C0" w14:textId="77777777" w:rsidR="003D4173" w:rsidRDefault="003D4173" w:rsidP="003D4173">
      <w:pPr>
        <w:spacing w:before="120" w:after="120"/>
        <w:rPr>
          <w:rFonts w:ascii="Trebuchet MS" w:hAnsi="Trebuchet MS" w:cs="Arial"/>
          <w:sz w:val="22"/>
          <w:szCs w:val="22"/>
        </w:rPr>
      </w:pPr>
    </w:p>
    <w:p w14:paraId="63F3799C" w14:textId="77777777" w:rsidR="003D4173" w:rsidRPr="0029153C" w:rsidRDefault="003D4173" w:rsidP="003D4173">
      <w:pPr>
        <w:rPr>
          <w:rFonts w:ascii="Trebuchet MS" w:hAnsi="Trebuchet MS" w:cs="Arial"/>
          <w:sz w:val="22"/>
          <w:szCs w:val="22"/>
        </w:rPr>
      </w:pPr>
    </w:p>
    <w:tbl>
      <w:tblPr>
        <w:tblW w:w="4943"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54"/>
        <w:gridCol w:w="3865"/>
      </w:tblGrid>
      <w:tr w:rsidR="003D4173" w:rsidRPr="0029153C" w14:paraId="3A46F0FA" w14:textId="77777777" w:rsidTr="00BF2302">
        <w:trPr>
          <w:trHeight w:val="466"/>
        </w:trPr>
        <w:tc>
          <w:tcPr>
            <w:tcW w:w="2970" w:type="pct"/>
            <w:tcMar>
              <w:top w:w="57" w:type="dxa"/>
            </w:tcMar>
          </w:tcPr>
          <w:p w14:paraId="0E8D355C" w14:textId="4428745F" w:rsidR="003D4173" w:rsidRPr="003D4173" w:rsidRDefault="003D4173" w:rsidP="00BF2302">
            <w:pPr>
              <w:rPr>
                <w:rFonts w:ascii="Trebuchet MS" w:hAnsi="Trebuchet MS" w:cs="Arial"/>
                <w:color w:val="000000" w:themeColor="text1"/>
                <w:sz w:val="22"/>
                <w:szCs w:val="22"/>
              </w:rPr>
            </w:pPr>
            <w:r w:rsidRPr="003D4173">
              <w:rPr>
                <w:rFonts w:ascii="Trebuchet MS" w:hAnsi="Trebuchet MS" w:cs="Arial"/>
                <w:color w:val="000000" w:themeColor="text1"/>
                <w:sz w:val="22"/>
                <w:szCs w:val="22"/>
              </w:rPr>
              <w:t xml:space="preserve">This policy was adopted by: </w:t>
            </w:r>
            <w:r w:rsidRPr="003D4173">
              <w:rPr>
                <w:rFonts w:ascii="Trebuchet MS" w:hAnsi="Trebuchet MS" w:cs="Arial"/>
                <w:color w:val="000000" w:themeColor="text1"/>
                <w:sz w:val="22"/>
                <w:szCs w:val="22"/>
              </w:rPr>
              <w:t>Vicky’s After School &amp; Holiday Club Ltd</w:t>
            </w:r>
          </w:p>
          <w:p w14:paraId="5A44BC2C" w14:textId="77777777" w:rsidR="003D4173" w:rsidRPr="003D4173" w:rsidRDefault="003D4173" w:rsidP="00BF2302">
            <w:pPr>
              <w:rPr>
                <w:rFonts w:ascii="Trebuchet MS" w:hAnsi="Trebuchet MS" w:cs="Arial"/>
                <w:color w:val="000000" w:themeColor="text1"/>
                <w:sz w:val="22"/>
                <w:szCs w:val="22"/>
              </w:rPr>
            </w:pPr>
          </w:p>
        </w:tc>
        <w:tc>
          <w:tcPr>
            <w:tcW w:w="2030" w:type="pct"/>
            <w:tcMar>
              <w:top w:w="57" w:type="dxa"/>
            </w:tcMar>
          </w:tcPr>
          <w:p w14:paraId="19F3D534" w14:textId="74B9F572" w:rsidR="003D4173" w:rsidRPr="003D4173" w:rsidRDefault="003D4173" w:rsidP="00BF2302">
            <w:pPr>
              <w:rPr>
                <w:rFonts w:ascii="Trebuchet MS" w:hAnsi="Trebuchet MS" w:cs="Arial"/>
                <w:color w:val="000000" w:themeColor="text1"/>
                <w:sz w:val="22"/>
                <w:szCs w:val="22"/>
              </w:rPr>
            </w:pPr>
            <w:r w:rsidRPr="003D4173">
              <w:rPr>
                <w:rFonts w:ascii="Trebuchet MS" w:hAnsi="Trebuchet MS" w:cs="Arial"/>
                <w:color w:val="000000" w:themeColor="text1"/>
                <w:sz w:val="22"/>
                <w:szCs w:val="22"/>
              </w:rPr>
              <w:t>Date:</w:t>
            </w:r>
            <w:r w:rsidRPr="003D4173">
              <w:rPr>
                <w:rFonts w:ascii="Trebuchet MS" w:hAnsi="Trebuchet MS" w:cs="Arial"/>
                <w:color w:val="000000" w:themeColor="text1"/>
                <w:sz w:val="22"/>
                <w:szCs w:val="22"/>
              </w:rPr>
              <w:t xml:space="preserve"> 27 September 2025</w:t>
            </w:r>
          </w:p>
        </w:tc>
      </w:tr>
      <w:tr w:rsidR="003D4173" w:rsidRPr="0029153C" w14:paraId="38753028" w14:textId="77777777" w:rsidTr="00BF2302">
        <w:trPr>
          <w:trHeight w:val="455"/>
        </w:trPr>
        <w:tc>
          <w:tcPr>
            <w:tcW w:w="2970" w:type="pct"/>
            <w:tcMar>
              <w:top w:w="57" w:type="dxa"/>
            </w:tcMar>
          </w:tcPr>
          <w:p w14:paraId="4E976C6E" w14:textId="1C53C1B4" w:rsidR="003D4173" w:rsidRPr="003D4173" w:rsidRDefault="003D4173" w:rsidP="00BF2302">
            <w:pPr>
              <w:rPr>
                <w:rFonts w:ascii="Trebuchet MS" w:hAnsi="Trebuchet MS" w:cs="Arial"/>
                <w:color w:val="000000" w:themeColor="text1"/>
                <w:sz w:val="22"/>
                <w:szCs w:val="22"/>
              </w:rPr>
            </w:pPr>
            <w:r w:rsidRPr="003D4173">
              <w:rPr>
                <w:rFonts w:ascii="Trebuchet MS" w:hAnsi="Trebuchet MS" w:cs="Arial"/>
                <w:color w:val="000000" w:themeColor="text1"/>
                <w:sz w:val="22"/>
                <w:szCs w:val="22"/>
              </w:rPr>
              <w:t xml:space="preserve">To be reviewed: </w:t>
            </w:r>
            <w:r w:rsidRPr="003D4173">
              <w:rPr>
                <w:rFonts w:ascii="Trebuchet MS" w:hAnsi="Trebuchet MS" w:cs="Arial"/>
                <w:color w:val="000000" w:themeColor="text1"/>
                <w:sz w:val="22"/>
                <w:szCs w:val="22"/>
              </w:rPr>
              <w:t>27 September 2026</w:t>
            </w:r>
          </w:p>
          <w:p w14:paraId="222787FD" w14:textId="77777777" w:rsidR="003D4173" w:rsidRPr="003D4173" w:rsidRDefault="003D4173" w:rsidP="00BF2302">
            <w:pPr>
              <w:rPr>
                <w:rFonts w:ascii="Trebuchet MS" w:hAnsi="Trebuchet MS" w:cs="Arial"/>
                <w:color w:val="000000" w:themeColor="text1"/>
                <w:sz w:val="22"/>
                <w:szCs w:val="22"/>
              </w:rPr>
            </w:pPr>
          </w:p>
        </w:tc>
        <w:tc>
          <w:tcPr>
            <w:tcW w:w="2030" w:type="pct"/>
            <w:tcMar>
              <w:top w:w="57" w:type="dxa"/>
            </w:tcMar>
          </w:tcPr>
          <w:p w14:paraId="6198A816" w14:textId="4C6A9B02" w:rsidR="003D4173" w:rsidRPr="003D4173" w:rsidRDefault="003D4173" w:rsidP="00BF2302">
            <w:pPr>
              <w:rPr>
                <w:rFonts w:ascii="Trebuchet MS" w:hAnsi="Trebuchet MS" w:cs="Arial"/>
                <w:color w:val="000000" w:themeColor="text1"/>
                <w:sz w:val="22"/>
                <w:szCs w:val="22"/>
              </w:rPr>
            </w:pPr>
            <w:r w:rsidRPr="003D4173">
              <w:rPr>
                <w:rFonts w:ascii="Trebuchet MS" w:hAnsi="Trebuchet MS" w:cs="Arial"/>
                <w:color w:val="000000" w:themeColor="text1"/>
                <w:sz w:val="22"/>
                <w:szCs w:val="22"/>
              </w:rPr>
              <w:t xml:space="preserve">Signed: </w:t>
            </w:r>
            <w:r w:rsidRPr="003D4173">
              <w:rPr>
                <w:rFonts w:ascii="Trebuchet MS" w:hAnsi="Trebuchet MS" w:cs="Arial"/>
                <w:color w:val="000000" w:themeColor="text1"/>
                <w:sz w:val="22"/>
                <w:szCs w:val="22"/>
              </w:rPr>
              <w:t>Vicky Hickman</w:t>
            </w:r>
          </w:p>
        </w:tc>
      </w:tr>
    </w:tbl>
    <w:p w14:paraId="576BF71A" w14:textId="77777777" w:rsidR="003D4173" w:rsidRPr="00021A27" w:rsidRDefault="003D4173" w:rsidP="003D4173">
      <w:pPr>
        <w:spacing w:before="120" w:after="120"/>
        <w:rPr>
          <w:rFonts w:ascii="Trebuchet MS" w:hAnsi="Trebuchet MS" w:cs="Arial"/>
          <w:sz w:val="22"/>
          <w:szCs w:val="22"/>
        </w:rPr>
      </w:pPr>
    </w:p>
    <w:p w14:paraId="34920FC3" w14:textId="77777777" w:rsidR="009D54C9" w:rsidRPr="00C856A4" w:rsidRDefault="009D54C9" w:rsidP="009D54C9">
      <w:pPr>
        <w:rPr>
          <w:rFonts w:ascii="Trebuchet MS" w:hAnsi="Trebuchet MS"/>
          <w:sz w:val="20"/>
          <w:szCs w:val="20"/>
        </w:rPr>
      </w:pPr>
    </w:p>
    <w:p w14:paraId="228D558F" w14:textId="751B396F" w:rsidR="00F51948" w:rsidRPr="00C856A4" w:rsidRDefault="00515A61">
      <w:pPr>
        <w:rPr>
          <w:rFonts w:ascii="Trebuchet MS" w:hAnsi="Trebuchet MS" w:cs="Tahoma"/>
          <w:i/>
          <w:iCs/>
          <w:color w:val="000000"/>
          <w:sz w:val="20"/>
          <w:szCs w:val="20"/>
        </w:rPr>
      </w:pPr>
      <w:r w:rsidRPr="00C856A4">
        <w:rPr>
          <w:rFonts w:ascii="Trebuchet MS" w:hAnsi="Trebuchet MS" w:cs="Tahoma"/>
          <w:color w:val="000000"/>
          <w:sz w:val="20"/>
          <w:szCs w:val="20"/>
        </w:rPr>
        <w:t xml:space="preserve">Written in accordance with the </w:t>
      </w:r>
      <w:r w:rsidRPr="00C856A4">
        <w:rPr>
          <w:rFonts w:ascii="Trebuchet MS" w:hAnsi="Trebuchet MS" w:cs="Tahoma"/>
          <w:i/>
          <w:iCs/>
          <w:color w:val="000000"/>
          <w:sz w:val="20"/>
          <w:szCs w:val="20"/>
        </w:rPr>
        <w:t>Statutory Framework for the Early Years Foundation Stage (202</w:t>
      </w:r>
      <w:r w:rsidR="00C856A4" w:rsidRPr="00C856A4">
        <w:rPr>
          <w:rFonts w:ascii="Trebuchet MS" w:hAnsi="Trebuchet MS" w:cs="Tahoma"/>
          <w:i/>
          <w:iCs/>
          <w:color w:val="000000"/>
          <w:sz w:val="20"/>
          <w:szCs w:val="20"/>
        </w:rPr>
        <w:t>5</w:t>
      </w:r>
      <w:r w:rsidRPr="00C856A4">
        <w:rPr>
          <w:rFonts w:ascii="Trebuchet MS" w:hAnsi="Trebuchet MS" w:cs="Tahoma"/>
          <w:i/>
          <w:iCs/>
          <w:color w:val="000000"/>
          <w:sz w:val="20"/>
          <w:szCs w:val="20"/>
        </w:rPr>
        <w:t>): Safeguarding and Welfare Requirements:</w:t>
      </w:r>
      <w:r w:rsidR="004C17DA" w:rsidRPr="00C856A4">
        <w:rPr>
          <w:rFonts w:ascii="Trebuchet MS" w:hAnsi="Trebuchet MS"/>
          <w:sz w:val="20"/>
          <w:szCs w:val="20"/>
        </w:rPr>
        <w:t xml:space="preserve"> </w:t>
      </w:r>
      <w:r w:rsidR="00C856A4" w:rsidRPr="00C856A4">
        <w:rPr>
          <w:rFonts w:ascii="Trebuchet MS" w:hAnsi="Trebuchet MS"/>
          <w:sz w:val="20"/>
          <w:szCs w:val="20"/>
        </w:rPr>
        <w:t xml:space="preserve">Child Absences [3.11 – 3.12], </w:t>
      </w:r>
      <w:r w:rsidR="004C17DA" w:rsidRPr="00C856A4">
        <w:rPr>
          <w:rFonts w:ascii="Trebuchet MS" w:hAnsi="Trebuchet MS" w:cs="Tahoma"/>
          <w:i/>
          <w:iCs/>
          <w:color w:val="000000"/>
          <w:sz w:val="20"/>
          <w:szCs w:val="20"/>
        </w:rPr>
        <w:t>Organising premises for confidentiality and safeguarding [3.7</w:t>
      </w:r>
      <w:r w:rsidR="003C0312" w:rsidRPr="00C856A4">
        <w:rPr>
          <w:rFonts w:ascii="Trebuchet MS" w:hAnsi="Trebuchet MS" w:cs="Tahoma"/>
          <w:i/>
          <w:iCs/>
          <w:color w:val="000000"/>
          <w:sz w:val="20"/>
          <w:szCs w:val="20"/>
        </w:rPr>
        <w:t>2</w:t>
      </w:r>
      <w:r w:rsidR="004C17DA" w:rsidRPr="00C856A4">
        <w:rPr>
          <w:rFonts w:ascii="Trebuchet MS" w:hAnsi="Trebuchet MS" w:cs="Tahoma"/>
          <w:i/>
          <w:iCs/>
          <w:color w:val="000000"/>
          <w:sz w:val="20"/>
          <w:szCs w:val="20"/>
        </w:rPr>
        <w:t>]</w:t>
      </w:r>
      <w:r w:rsidRPr="00C856A4">
        <w:rPr>
          <w:rFonts w:ascii="Trebuchet MS" w:hAnsi="Trebuchet MS" w:cs="Tahoma"/>
          <w:i/>
          <w:iCs/>
          <w:color w:val="000000"/>
          <w:sz w:val="20"/>
          <w:szCs w:val="20"/>
        </w:rPr>
        <w:t xml:space="preserve"> Information and Record Keeping [3.7</w:t>
      </w:r>
      <w:r w:rsidR="00023A17" w:rsidRPr="00C856A4">
        <w:rPr>
          <w:rFonts w:ascii="Trebuchet MS" w:hAnsi="Trebuchet MS" w:cs="Tahoma"/>
          <w:i/>
          <w:iCs/>
          <w:color w:val="000000"/>
          <w:sz w:val="20"/>
          <w:szCs w:val="20"/>
        </w:rPr>
        <w:t>7]</w:t>
      </w:r>
      <w:r w:rsidRPr="00C856A4">
        <w:rPr>
          <w:rFonts w:ascii="Trebuchet MS" w:hAnsi="Trebuchet MS" w:cs="Tahoma"/>
          <w:i/>
          <w:iCs/>
          <w:color w:val="000000"/>
          <w:sz w:val="20"/>
          <w:szCs w:val="20"/>
        </w:rPr>
        <w:t xml:space="preserve">, </w:t>
      </w:r>
    </w:p>
    <w:p w14:paraId="2B929D25" w14:textId="77777777" w:rsidR="00C856A4" w:rsidRPr="00C856A4" w:rsidRDefault="00C856A4">
      <w:pPr>
        <w:rPr>
          <w:rFonts w:ascii="Trebuchet MS" w:hAnsi="Trebuchet MS" w:cs="Tahoma"/>
          <w:i/>
          <w:iCs/>
          <w:color w:val="000000"/>
          <w:sz w:val="20"/>
          <w:szCs w:val="20"/>
        </w:rPr>
      </w:pPr>
    </w:p>
    <w:p w14:paraId="42BC327A" w14:textId="77777777" w:rsidR="00C856A4" w:rsidRPr="008A2136" w:rsidRDefault="00C856A4">
      <w:pPr>
        <w:rPr>
          <w:rFonts w:ascii="Trebuchet MS" w:hAnsi="Trebuchet MS" w:cs="Calibri"/>
          <w:color w:val="000000"/>
          <w:sz w:val="20"/>
          <w:szCs w:val="20"/>
        </w:rPr>
      </w:pPr>
    </w:p>
    <w:sectPr w:rsidR="00C856A4" w:rsidRPr="008A2136" w:rsidSect="00707494">
      <w:pgSz w:w="11907" w:h="16840" w:code="9"/>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0000500000000020000"/>
    <w:charset w:val="00"/>
    <w:family w:val="auto"/>
    <w:pitch w:val="variable"/>
    <w:sig w:usb0="E00002FF" w:usb1="5000205A"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panose1 w:val="02010600030101010101"/>
    <w:charset w:val="86"/>
    <w:family w:val="auto"/>
    <w:notTrueType/>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D463DC"/>
    <w:multiLevelType w:val="hybridMultilevel"/>
    <w:tmpl w:val="8AE01C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E547E09"/>
    <w:multiLevelType w:val="hybridMultilevel"/>
    <w:tmpl w:val="F80EF59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3BE45735"/>
    <w:multiLevelType w:val="hybridMultilevel"/>
    <w:tmpl w:val="CB5885B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2F37D35"/>
    <w:multiLevelType w:val="hybridMultilevel"/>
    <w:tmpl w:val="53287DD8"/>
    <w:lvl w:ilvl="0" w:tplc="04090001">
      <w:start w:val="1"/>
      <w:numFmt w:val="bullet"/>
      <w:lvlText w:val=""/>
      <w:lvlJc w:val="left"/>
      <w:pPr>
        <w:tabs>
          <w:tab w:val="num" w:pos="360"/>
        </w:tabs>
        <w:ind w:left="360" w:hanging="360"/>
      </w:pPr>
      <w:rPr>
        <w:rFonts w:ascii="Symbol" w:hAnsi="Symbol" w:hint="default"/>
      </w:rPr>
    </w:lvl>
    <w:lvl w:ilvl="1" w:tplc="0409000D">
      <w:start w:val="1"/>
      <w:numFmt w:val="bullet"/>
      <w:lvlText w:val=""/>
      <w:lvlJc w:val="left"/>
      <w:pPr>
        <w:tabs>
          <w:tab w:val="num" w:pos="1080"/>
        </w:tabs>
        <w:ind w:left="1080" w:hanging="360"/>
      </w:pPr>
      <w:rPr>
        <w:rFonts w:ascii="Wingdings" w:hAnsi="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59264DB7"/>
    <w:multiLevelType w:val="hybridMultilevel"/>
    <w:tmpl w:val="32C07DA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964696468">
    <w:abstractNumId w:val="3"/>
  </w:num>
  <w:num w:numId="2" w16cid:durableId="723917098">
    <w:abstractNumId w:val="1"/>
  </w:num>
  <w:num w:numId="3" w16cid:durableId="222374608">
    <w:abstractNumId w:val="4"/>
  </w:num>
  <w:num w:numId="4" w16cid:durableId="1455321806">
    <w:abstractNumId w:val="2"/>
  </w:num>
  <w:num w:numId="5" w16cid:durableId="13637057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4C9"/>
    <w:rsid w:val="000215B0"/>
    <w:rsid w:val="00021A27"/>
    <w:rsid w:val="00023A17"/>
    <w:rsid w:val="0005624E"/>
    <w:rsid w:val="0006111C"/>
    <w:rsid w:val="00090052"/>
    <w:rsid w:val="000F3458"/>
    <w:rsid w:val="00127B1D"/>
    <w:rsid w:val="0013274E"/>
    <w:rsid w:val="001355B8"/>
    <w:rsid w:val="00164A57"/>
    <w:rsid w:val="00194780"/>
    <w:rsid w:val="001F4484"/>
    <w:rsid w:val="002527C1"/>
    <w:rsid w:val="003C0312"/>
    <w:rsid w:val="003C08BE"/>
    <w:rsid w:val="003D4173"/>
    <w:rsid w:val="00447AC9"/>
    <w:rsid w:val="004A0ADB"/>
    <w:rsid w:val="004C17DA"/>
    <w:rsid w:val="00515A61"/>
    <w:rsid w:val="00653059"/>
    <w:rsid w:val="00830D8C"/>
    <w:rsid w:val="00837CB6"/>
    <w:rsid w:val="00841F34"/>
    <w:rsid w:val="008A2136"/>
    <w:rsid w:val="008C1A3B"/>
    <w:rsid w:val="008D58AD"/>
    <w:rsid w:val="008E68BF"/>
    <w:rsid w:val="009030A7"/>
    <w:rsid w:val="009D54C9"/>
    <w:rsid w:val="00A17A67"/>
    <w:rsid w:val="00A5756D"/>
    <w:rsid w:val="00C856A4"/>
    <w:rsid w:val="00CE1FF6"/>
    <w:rsid w:val="00D20192"/>
    <w:rsid w:val="00E65CC7"/>
    <w:rsid w:val="00E71D1D"/>
    <w:rsid w:val="00EB08A1"/>
    <w:rsid w:val="00F0571E"/>
    <w:rsid w:val="00F37F22"/>
    <w:rsid w:val="00F40B8F"/>
    <w:rsid w:val="00F51948"/>
    <w:rsid w:val="00F53322"/>
    <w:rsid w:val="00F64D01"/>
    <w:rsid w:val="00FB38B5"/>
    <w:rsid w:val="00FC485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194A6"/>
  <w15:chartTrackingRefBased/>
  <w15:docId w15:val="{9281AEB3-DED0-4144-86F6-6011F383C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54C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9D54C9"/>
    <w:pPr>
      <w:keepNext/>
      <w:spacing w:before="120" w:after="120"/>
      <w:jc w:val="center"/>
      <w:outlineLvl w:val="0"/>
    </w:pPr>
    <w:rPr>
      <w:rFonts w:ascii="Arial" w:eastAsia="Times" w:hAnsi="Arial"/>
      <w:b/>
      <w:sz w:val="32"/>
      <w:szCs w:val="32"/>
      <w:u w:val="single"/>
      <w:lang w:eastAsia="en-GB"/>
    </w:rPr>
  </w:style>
  <w:style w:type="paragraph" w:styleId="Heading2">
    <w:name w:val="heading 2"/>
    <w:basedOn w:val="Normal"/>
    <w:next w:val="Normal"/>
    <w:link w:val="Heading2Char"/>
    <w:qFormat/>
    <w:rsid w:val="009D54C9"/>
    <w:pPr>
      <w:keepNext/>
      <w:spacing w:before="120" w:after="120"/>
      <w:outlineLvl w:val="1"/>
    </w:pPr>
    <w:rPr>
      <w:rFonts w:ascii="Arial" w:eastAsia="Times" w:hAnsi="Arial"/>
      <w:b/>
      <w:sz w:val="22"/>
      <w:szCs w:val="22"/>
      <w:u w:val="single"/>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D54C9"/>
    <w:rPr>
      <w:rFonts w:ascii="Arial" w:eastAsia="Times" w:hAnsi="Arial" w:cs="Times New Roman"/>
      <w:b/>
      <w:sz w:val="32"/>
      <w:szCs w:val="32"/>
      <w:u w:val="single"/>
      <w:lang w:eastAsia="en-GB"/>
    </w:rPr>
  </w:style>
  <w:style w:type="character" w:customStyle="1" w:styleId="Heading2Char">
    <w:name w:val="Heading 2 Char"/>
    <w:basedOn w:val="DefaultParagraphFont"/>
    <w:link w:val="Heading2"/>
    <w:rsid w:val="009D54C9"/>
    <w:rPr>
      <w:rFonts w:ascii="Arial" w:eastAsia="Times" w:hAnsi="Arial" w:cs="Times New Roman"/>
      <w:b/>
      <w:u w:val="single"/>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1068619">
      <w:bodyDiv w:val="1"/>
      <w:marLeft w:val="0"/>
      <w:marRight w:val="0"/>
      <w:marTop w:val="0"/>
      <w:marBottom w:val="0"/>
      <w:divBdr>
        <w:top w:val="none" w:sz="0" w:space="0" w:color="auto"/>
        <w:left w:val="none" w:sz="0" w:space="0" w:color="auto"/>
        <w:bottom w:val="none" w:sz="0" w:space="0" w:color="auto"/>
        <w:right w:val="none" w:sz="0" w:space="0" w:color="auto"/>
      </w:divBdr>
    </w:div>
    <w:div w:id="1257254305">
      <w:bodyDiv w:val="1"/>
      <w:marLeft w:val="0"/>
      <w:marRight w:val="0"/>
      <w:marTop w:val="0"/>
      <w:marBottom w:val="0"/>
      <w:divBdr>
        <w:top w:val="none" w:sz="0" w:space="0" w:color="auto"/>
        <w:left w:val="none" w:sz="0" w:space="0" w:color="auto"/>
        <w:bottom w:val="none" w:sz="0" w:space="0" w:color="auto"/>
        <w:right w:val="none" w:sz="0" w:space="0" w:color="auto"/>
      </w:divBdr>
    </w:div>
    <w:div w:id="1638292333">
      <w:bodyDiv w:val="1"/>
      <w:marLeft w:val="0"/>
      <w:marRight w:val="0"/>
      <w:marTop w:val="0"/>
      <w:marBottom w:val="0"/>
      <w:divBdr>
        <w:top w:val="none" w:sz="0" w:space="0" w:color="auto"/>
        <w:left w:val="none" w:sz="0" w:space="0" w:color="auto"/>
        <w:bottom w:val="none" w:sz="0" w:space="0" w:color="auto"/>
        <w:right w:val="none" w:sz="0" w:space="0" w:color="auto"/>
      </w:divBdr>
    </w:div>
    <w:div w:id="1641232167">
      <w:bodyDiv w:val="1"/>
      <w:marLeft w:val="0"/>
      <w:marRight w:val="0"/>
      <w:marTop w:val="0"/>
      <w:marBottom w:val="0"/>
      <w:divBdr>
        <w:top w:val="none" w:sz="0" w:space="0" w:color="auto"/>
        <w:left w:val="none" w:sz="0" w:space="0" w:color="auto"/>
        <w:bottom w:val="none" w:sz="0" w:space="0" w:color="auto"/>
        <w:right w:val="none" w:sz="0" w:space="0" w:color="auto"/>
      </w:divBdr>
      <w:divsChild>
        <w:div w:id="3218589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378293">
              <w:marLeft w:val="0"/>
              <w:marRight w:val="0"/>
              <w:marTop w:val="0"/>
              <w:marBottom w:val="0"/>
              <w:divBdr>
                <w:top w:val="none" w:sz="0" w:space="0" w:color="auto"/>
                <w:left w:val="none" w:sz="0" w:space="0" w:color="auto"/>
                <w:bottom w:val="none" w:sz="0" w:space="0" w:color="auto"/>
                <w:right w:val="none" w:sz="0" w:space="0" w:color="auto"/>
              </w:divBdr>
              <w:divsChild>
                <w:div w:id="66613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717</Words>
  <Characters>4092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Wrench</dc:creator>
  <cp:keywords/>
  <dc:description/>
  <cp:lastModifiedBy>Jacob Harris</cp:lastModifiedBy>
  <cp:revision>2</cp:revision>
  <cp:lastPrinted>2025-10-30T12:36:00Z</cp:lastPrinted>
  <dcterms:created xsi:type="dcterms:W3CDTF">2025-11-10T08:42:00Z</dcterms:created>
  <dcterms:modified xsi:type="dcterms:W3CDTF">2025-11-10T08:42:00Z</dcterms:modified>
</cp:coreProperties>
</file>